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32A9" w14:textId="27A2B1D1" w:rsidR="00AF7B04" w:rsidRDefault="00AF7B04" w:rsidP="00AF7B04">
      <w:pPr>
        <w:tabs>
          <w:tab w:val="left" w:pos="1411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147F926A" w14:textId="1906797B" w:rsidR="002C0971" w:rsidRDefault="002C0971" w:rsidP="002C09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IMPLEMENTASI ALGORITMA APRIORI DALAM PREDIKSI DATA MINING STOK BUKU</w:t>
      </w:r>
    </w:p>
    <w:p w14:paraId="50C4957F" w14:textId="77777777" w:rsidR="002C0971" w:rsidRDefault="002C0971" w:rsidP="002C09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5BC8717" w14:textId="717475B0" w:rsidR="002C0971" w:rsidRPr="002C0971" w:rsidRDefault="002C0971" w:rsidP="002C09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Antoni</w:t>
      </w:r>
      <w:r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>, Solly Aryza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, Abdul Razak Nasution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, J. E. </w:t>
      </w:r>
      <w:proofErr w:type="spellStart"/>
      <w:r>
        <w:rPr>
          <w:rFonts w:ascii="Times New Roman" w:hAnsi="Times New Roman" w:cs="Times New Roman"/>
          <w:b/>
        </w:rPr>
        <w:t>Melky</w:t>
      </w:r>
      <w:proofErr w:type="spellEnd"/>
      <w:r>
        <w:rPr>
          <w:rFonts w:ascii="Times New Roman" w:hAnsi="Times New Roman" w:cs="Times New Roman"/>
          <w:b/>
        </w:rPr>
        <w:t xml:space="preserve"> Purba</w:t>
      </w:r>
      <w:r>
        <w:rPr>
          <w:rFonts w:ascii="Times New Roman" w:hAnsi="Times New Roman" w:cs="Times New Roman"/>
          <w:b/>
          <w:vertAlign w:val="superscript"/>
        </w:rPr>
        <w:t>4</w:t>
      </w:r>
    </w:p>
    <w:p w14:paraId="2CFAA8A0" w14:textId="23482D83" w:rsidR="002C0971" w:rsidRDefault="002C0971" w:rsidP="002C09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Universitas Islam Sumatera Utara, Medan, Sumatera </w:t>
      </w:r>
      <w:proofErr w:type="spellStart"/>
      <w:r>
        <w:rPr>
          <w:rFonts w:ascii="Times New Roman" w:hAnsi="Times New Roman" w:cs="Times New Roman"/>
          <w:b/>
        </w:rPr>
        <w:t>Utara,</w:t>
      </w:r>
      <w:proofErr w:type="spellEnd"/>
      <w:r>
        <w:rPr>
          <w:rFonts w:ascii="Times New Roman" w:hAnsi="Times New Roman" w:cs="Times New Roman"/>
          <w:b/>
        </w:rPr>
        <w:t xml:space="preserve"> Indonesia</w:t>
      </w:r>
    </w:p>
    <w:p w14:paraId="0AB214B5" w14:textId="2306CF69" w:rsidR="002C0971" w:rsidRDefault="002C0971" w:rsidP="002C09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Fakultas </w:t>
      </w:r>
      <w:proofErr w:type="spellStart"/>
      <w:r>
        <w:rPr>
          <w:rFonts w:ascii="Times New Roman" w:hAnsi="Times New Roman" w:cs="Times New Roman"/>
          <w:b/>
        </w:rPr>
        <w:t>Sains</w:t>
      </w:r>
      <w:proofErr w:type="spellEnd"/>
      <w:r>
        <w:rPr>
          <w:rFonts w:ascii="Times New Roman" w:hAnsi="Times New Roman" w:cs="Times New Roman"/>
          <w:b/>
        </w:rPr>
        <w:t xml:space="preserve"> dan </w:t>
      </w:r>
      <w:proofErr w:type="spellStart"/>
      <w:r>
        <w:rPr>
          <w:rFonts w:ascii="Times New Roman" w:hAnsi="Times New Roman" w:cs="Times New Roman"/>
          <w:b/>
        </w:rPr>
        <w:t>Tekhnologi</w:t>
      </w:r>
      <w:proofErr w:type="spellEnd"/>
      <w:r>
        <w:rPr>
          <w:rFonts w:ascii="Times New Roman" w:hAnsi="Times New Roman" w:cs="Times New Roman"/>
          <w:b/>
        </w:rPr>
        <w:t xml:space="preserve">, Prodi Teknik </w:t>
      </w:r>
      <w:proofErr w:type="spellStart"/>
      <w:r>
        <w:rPr>
          <w:rFonts w:ascii="Times New Roman" w:hAnsi="Times New Roman" w:cs="Times New Roman"/>
          <w:b/>
        </w:rPr>
        <w:t>Elektro</w:t>
      </w:r>
      <w:proofErr w:type="spellEnd"/>
      <w:r>
        <w:rPr>
          <w:rFonts w:ascii="Times New Roman" w:hAnsi="Times New Roman" w:cs="Times New Roman"/>
          <w:b/>
        </w:rPr>
        <w:t xml:space="preserve">, Universitas </w:t>
      </w:r>
      <w:proofErr w:type="spellStart"/>
      <w:r>
        <w:rPr>
          <w:rFonts w:ascii="Times New Roman" w:hAnsi="Times New Roman" w:cs="Times New Roman"/>
          <w:b/>
        </w:rPr>
        <w:t>pembangunan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Panca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budi</w:t>
      </w:r>
      <w:proofErr w:type="spellEnd"/>
    </w:p>
    <w:p w14:paraId="19000548" w14:textId="6C33455B" w:rsidR="00193977" w:rsidRDefault="002C0971" w:rsidP="002C09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3,4 </w:t>
      </w:r>
      <w:proofErr w:type="spellStart"/>
      <w:r>
        <w:rPr>
          <w:rFonts w:ascii="Times New Roman" w:hAnsi="Times New Roman" w:cs="Times New Roman"/>
          <w:b/>
        </w:rPr>
        <w:t>Fakultas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Sosial</w:t>
      </w:r>
      <w:proofErr w:type="spellEnd"/>
      <w:r>
        <w:rPr>
          <w:rFonts w:ascii="Times New Roman" w:hAnsi="Times New Roman" w:cs="Times New Roman"/>
          <w:b/>
        </w:rPr>
        <w:t xml:space="preserve"> dan </w:t>
      </w:r>
      <w:proofErr w:type="spellStart"/>
      <w:r>
        <w:rPr>
          <w:rFonts w:ascii="Times New Roman" w:hAnsi="Times New Roman" w:cs="Times New Roman"/>
          <w:b/>
        </w:rPr>
        <w:t>Sains</w:t>
      </w:r>
      <w:proofErr w:type="spellEnd"/>
      <w:r>
        <w:rPr>
          <w:rFonts w:ascii="Times New Roman" w:hAnsi="Times New Roman" w:cs="Times New Roman"/>
          <w:b/>
        </w:rPr>
        <w:t xml:space="preserve">, Universitas Pembangunan </w:t>
      </w:r>
      <w:proofErr w:type="spellStart"/>
      <w:r>
        <w:rPr>
          <w:rFonts w:ascii="Times New Roman" w:hAnsi="Times New Roman" w:cs="Times New Roman"/>
          <w:b/>
        </w:rPr>
        <w:t>Pancabudi</w:t>
      </w:r>
      <w:proofErr w:type="spellEnd"/>
    </w:p>
    <w:p w14:paraId="3EFF2315" w14:textId="77777777" w:rsidR="002C0971" w:rsidRPr="002C0971" w:rsidRDefault="002C0971" w:rsidP="002C09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D76723" w14:textId="253AF46F" w:rsidR="00E9561F" w:rsidRDefault="00193977" w:rsidP="002C09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E9561F">
        <w:rPr>
          <w:rFonts w:ascii="Times New Roman" w:hAnsi="Times New Roman"/>
          <w:b/>
          <w:bCs/>
          <w:sz w:val="24"/>
          <w:szCs w:val="24"/>
        </w:rPr>
        <w:t>BSTRA</w:t>
      </w:r>
      <w:r w:rsidR="002C0971">
        <w:rPr>
          <w:rFonts w:ascii="Times New Roman" w:hAnsi="Times New Roman"/>
          <w:b/>
          <w:bCs/>
          <w:sz w:val="24"/>
          <w:szCs w:val="24"/>
        </w:rPr>
        <w:t>K</w:t>
      </w:r>
    </w:p>
    <w:p w14:paraId="529C643C" w14:textId="77777777" w:rsidR="00D8734B" w:rsidRPr="002C0971" w:rsidRDefault="00D8734B" w:rsidP="002C09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2C0971">
        <w:rPr>
          <w:rFonts w:ascii="Times New Roman" w:hAnsi="Times New Roman" w:cs="Times New Roman"/>
          <w:iCs/>
          <w:color w:val="000000"/>
        </w:rPr>
        <w:t>Penerapan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Data Mining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algoritma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Aprior</w:t>
      </w:r>
      <w:r w:rsidR="00CF49D2" w:rsidRPr="002C0971">
        <w:rPr>
          <w:rFonts w:ascii="Times New Roman" w:hAnsi="Times New Roman" w:cs="Times New Roman"/>
          <w:iCs/>
          <w:color w:val="000000"/>
        </w:rPr>
        <w:t>i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dalam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memprediksi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stok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dapat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digunakan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untuk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membantu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perpustakaan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dalam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memprediksi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jenis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apa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saja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sering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dipinjam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atau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tidak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sering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dipinjam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pada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perpustakaan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Sehingga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dapat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diperoleh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informasi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jenis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apa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saja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harus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memiliki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stok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banyak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sedikit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dan lain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sebagainya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Dengan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memanfaatkan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perangkat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lunak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dirancang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untuk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melakukan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Strategi yang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dapat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menentukan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pola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persediaan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stok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berdasarkan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data </w:t>
      </w:r>
      <w:proofErr w:type="spellStart"/>
      <w:r w:rsidR="00CF49D2" w:rsidRPr="002C0971">
        <w:rPr>
          <w:rFonts w:ascii="Times New Roman" w:hAnsi="Times New Roman" w:cs="Times New Roman"/>
          <w:iCs/>
          <w:color w:val="000000"/>
        </w:rPr>
        <w:t>peminjaman</w:t>
      </w:r>
      <w:proofErr w:type="spellEnd"/>
      <w:r w:rsidR="00CF49D2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merupakan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salah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satu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cara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tepat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untuk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mengetahui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minat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peminjam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Penggunaan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algoritma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apriori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merupakan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salah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satu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cara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tepat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untuk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mengetahui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hal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tersebut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Dengan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mengetahui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minat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peminjam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maka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menegement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bisa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menentukan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pola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persediaan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stok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sesuai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dengan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permintaan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peminjam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. Hasil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dari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penelitian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ini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adalah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perpustakaan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dapat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menyediakan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lebih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banyak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dipinjam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berdasarkan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stok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ada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Sehingga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peminjam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akan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meningkat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bagi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perpustakaan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dikarenakan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peminjam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merasa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puas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3977" w:rsidRPr="002C0971">
        <w:rPr>
          <w:rFonts w:ascii="Times New Roman" w:hAnsi="Times New Roman" w:cs="Times New Roman"/>
          <w:iCs/>
          <w:color w:val="000000"/>
        </w:rPr>
        <w:t>dengan</w:t>
      </w:r>
      <w:proofErr w:type="spellEnd"/>
      <w:r w:rsidR="0019397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E9561F" w:rsidRPr="002C0971">
        <w:rPr>
          <w:rFonts w:ascii="Times New Roman" w:hAnsi="Times New Roman" w:cs="Times New Roman"/>
          <w:iCs/>
          <w:color w:val="000000"/>
        </w:rPr>
        <w:t>stok</w:t>
      </w:r>
      <w:proofErr w:type="spellEnd"/>
      <w:r w:rsidR="00E9561F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E9561F" w:rsidRPr="002C0971">
        <w:rPr>
          <w:rFonts w:ascii="Times New Roman" w:hAnsi="Times New Roman" w:cs="Times New Roman"/>
          <w:iCs/>
          <w:color w:val="000000"/>
        </w:rPr>
        <w:t>telah</w:t>
      </w:r>
      <w:proofErr w:type="spellEnd"/>
      <w:r w:rsidR="00E9561F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E9561F" w:rsidRPr="002C0971">
        <w:rPr>
          <w:rFonts w:ascii="Times New Roman" w:hAnsi="Times New Roman" w:cs="Times New Roman"/>
          <w:iCs/>
          <w:color w:val="000000"/>
        </w:rPr>
        <w:t>disediakan</w:t>
      </w:r>
      <w:proofErr w:type="spellEnd"/>
      <w:r w:rsidR="00E9561F" w:rsidRPr="002C0971">
        <w:rPr>
          <w:rFonts w:ascii="Times New Roman" w:hAnsi="Times New Roman" w:cs="Times New Roman"/>
          <w:iCs/>
          <w:color w:val="000000"/>
        </w:rPr>
        <w:t xml:space="preserve"> oleh </w:t>
      </w:r>
      <w:proofErr w:type="spellStart"/>
      <w:r w:rsidR="00E9561F" w:rsidRPr="002C0971">
        <w:rPr>
          <w:rFonts w:ascii="Times New Roman" w:hAnsi="Times New Roman" w:cs="Times New Roman"/>
          <w:iCs/>
          <w:color w:val="000000"/>
        </w:rPr>
        <w:t>perpustakaan</w:t>
      </w:r>
      <w:proofErr w:type="spellEnd"/>
      <w:r w:rsidR="00E9561F" w:rsidRPr="002C0971">
        <w:rPr>
          <w:rFonts w:ascii="Times New Roman" w:hAnsi="Times New Roman" w:cs="Times New Roman"/>
          <w:iCs/>
          <w:color w:val="000000"/>
        </w:rPr>
        <w:t>.</w:t>
      </w:r>
    </w:p>
    <w:p w14:paraId="219368F6" w14:textId="5CF1B86A" w:rsidR="002C0971" w:rsidRPr="002C0971" w:rsidRDefault="00E9561F" w:rsidP="003817CA">
      <w:pPr>
        <w:spacing w:line="360" w:lineRule="auto"/>
        <w:jc w:val="both"/>
        <w:rPr>
          <w:rFonts w:ascii="Times New Roman" w:eastAsia="Times New Roman" w:hAnsi="Times New Roman"/>
          <w:i/>
        </w:rPr>
      </w:pPr>
      <w:r w:rsidRPr="002C0971">
        <w:rPr>
          <w:rFonts w:ascii="Times New Roman" w:eastAsia="Times New Roman" w:hAnsi="Times New Roman"/>
          <w:b/>
          <w:bCs/>
          <w:i/>
        </w:rPr>
        <w:t xml:space="preserve">Kata </w:t>
      </w:r>
      <w:proofErr w:type="spellStart"/>
      <w:r w:rsidRPr="002C0971">
        <w:rPr>
          <w:rFonts w:ascii="Times New Roman" w:eastAsia="Times New Roman" w:hAnsi="Times New Roman"/>
          <w:b/>
          <w:bCs/>
          <w:i/>
        </w:rPr>
        <w:t>Kunci</w:t>
      </w:r>
      <w:proofErr w:type="spellEnd"/>
      <w:r w:rsidRPr="002C0971">
        <w:rPr>
          <w:rFonts w:ascii="Times New Roman" w:eastAsia="Times New Roman" w:hAnsi="Times New Roman"/>
          <w:b/>
          <w:bCs/>
          <w:i/>
        </w:rPr>
        <w:t>:</w:t>
      </w:r>
      <w:r w:rsidRPr="002C0971">
        <w:rPr>
          <w:rFonts w:ascii="Times New Roman" w:eastAsia="Times New Roman" w:hAnsi="Times New Roman"/>
          <w:i/>
        </w:rPr>
        <w:t xml:space="preserve"> Data Mining, </w:t>
      </w:r>
      <w:proofErr w:type="spellStart"/>
      <w:r w:rsidRPr="002C0971">
        <w:rPr>
          <w:rFonts w:ascii="Times New Roman" w:eastAsia="Times New Roman" w:hAnsi="Times New Roman"/>
          <w:i/>
        </w:rPr>
        <w:t>Metode</w:t>
      </w:r>
      <w:proofErr w:type="spellEnd"/>
      <w:r w:rsidRPr="002C0971">
        <w:rPr>
          <w:rFonts w:ascii="Times New Roman" w:eastAsia="Times New Roman" w:hAnsi="Times New Roman"/>
          <w:i/>
        </w:rPr>
        <w:t xml:space="preserve"> </w:t>
      </w:r>
      <w:proofErr w:type="spellStart"/>
      <w:r w:rsidRPr="002C0971">
        <w:rPr>
          <w:rFonts w:ascii="Times New Roman" w:eastAsia="Times New Roman" w:hAnsi="Times New Roman"/>
          <w:i/>
        </w:rPr>
        <w:t>Apriori</w:t>
      </w:r>
      <w:proofErr w:type="spellEnd"/>
      <w:r w:rsidRPr="002C0971">
        <w:rPr>
          <w:rFonts w:ascii="Times New Roman" w:eastAsia="Times New Roman" w:hAnsi="Times New Roman"/>
          <w:i/>
        </w:rPr>
        <w:t xml:space="preserve">, </w:t>
      </w:r>
      <w:proofErr w:type="spellStart"/>
      <w:r w:rsidRPr="002C0971">
        <w:rPr>
          <w:rFonts w:ascii="Times New Roman" w:eastAsia="Times New Roman" w:hAnsi="Times New Roman"/>
          <w:i/>
        </w:rPr>
        <w:t>Prediksi</w:t>
      </w:r>
      <w:proofErr w:type="spellEnd"/>
      <w:r w:rsidRPr="002C0971">
        <w:rPr>
          <w:rFonts w:ascii="Times New Roman" w:eastAsia="Times New Roman" w:hAnsi="Times New Roman"/>
          <w:i/>
        </w:rPr>
        <w:t xml:space="preserve"> Stok </w:t>
      </w:r>
      <w:proofErr w:type="spellStart"/>
      <w:r w:rsidRPr="002C0971">
        <w:rPr>
          <w:rFonts w:ascii="Times New Roman" w:eastAsia="Times New Roman" w:hAnsi="Times New Roman"/>
          <w:i/>
        </w:rPr>
        <w:t>Buku</w:t>
      </w:r>
      <w:proofErr w:type="spellEnd"/>
      <w:r w:rsidRPr="002C0971">
        <w:rPr>
          <w:rFonts w:ascii="Times New Roman" w:eastAsia="Times New Roman" w:hAnsi="Times New Roman"/>
          <w:i/>
        </w:rPr>
        <w:t>.</w:t>
      </w:r>
    </w:p>
    <w:p w14:paraId="39F1B9CE" w14:textId="77777777" w:rsidR="002C0971" w:rsidRDefault="00E9561F" w:rsidP="002C097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F">
        <w:rPr>
          <w:rFonts w:ascii="Times New Roman" w:hAnsi="Times New Roman"/>
          <w:b/>
          <w:bCs/>
          <w:sz w:val="24"/>
          <w:szCs w:val="24"/>
        </w:rPr>
        <w:t>PENDAHULUAN</w:t>
      </w:r>
    </w:p>
    <w:p w14:paraId="0A68C8A7" w14:textId="6913DC27" w:rsidR="00E9561F" w:rsidRPr="002C0971" w:rsidRDefault="00E9561F" w:rsidP="002C0971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C0971">
        <w:rPr>
          <w:rFonts w:ascii="Times New Roman" w:hAnsi="Times New Roman" w:cs="Times New Roman"/>
          <w:color w:val="000000"/>
        </w:rPr>
        <w:t xml:space="preserve">Data mining </w:t>
      </w:r>
      <w:proofErr w:type="spellStart"/>
      <w:r w:rsidRPr="002C0971">
        <w:rPr>
          <w:rFonts w:ascii="Times New Roman" w:hAnsi="Times New Roman" w:cs="Times New Roman"/>
          <w:color w:val="000000"/>
        </w:rPr>
        <w:t>menggunakan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beberapa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teknik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dalam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mengambil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keputusa</w:t>
      </w:r>
      <w:r w:rsidR="005B126F" w:rsidRPr="002C0971">
        <w:rPr>
          <w:rFonts w:ascii="Times New Roman" w:hAnsi="Times New Roman" w:cs="Times New Roman"/>
          <w:color w:val="000000"/>
        </w:rPr>
        <w:t>n</w:t>
      </w:r>
      <w:proofErr w:type="spellEnd"/>
      <w:r w:rsidR="00190C57" w:rsidRPr="002C0971">
        <w:rPr>
          <w:rFonts w:ascii="Times New Roman" w:hAnsi="Times New Roman" w:cs="Times New Roman"/>
          <w:color w:val="000000"/>
        </w:rPr>
        <w:t xml:space="preserve">. </w:t>
      </w:r>
      <w:r w:rsidR="005B126F" w:rsidRPr="002C0971">
        <w:rPr>
          <w:rFonts w:ascii="Times New Roman" w:hAnsi="Times New Roman" w:cs="Times New Roman"/>
          <w:color w:val="000000"/>
        </w:rPr>
        <w:t>Teknik d</w:t>
      </w:r>
      <w:r w:rsidR="00190C57" w:rsidRPr="002C0971">
        <w:rPr>
          <w:rFonts w:ascii="Times New Roman" w:hAnsi="Times New Roman" w:cs="Times New Roman"/>
          <w:color w:val="000000"/>
        </w:rPr>
        <w:t>ata</w:t>
      </w:r>
      <w:r w:rsidRPr="002C0971">
        <w:rPr>
          <w:rFonts w:ascii="Times New Roman" w:hAnsi="Times New Roman" w:cs="Times New Roman"/>
          <w:color w:val="000000"/>
        </w:rPr>
        <w:t xml:space="preserve"> mining yang </w:t>
      </w:r>
      <w:proofErr w:type="spellStart"/>
      <w:r w:rsidRPr="002C0971">
        <w:rPr>
          <w:rFonts w:ascii="Times New Roman" w:hAnsi="Times New Roman" w:cs="Times New Roman"/>
          <w:color w:val="000000"/>
        </w:rPr>
        <w:t>dapat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dipergunakan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adalah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color w:val="000000"/>
        </w:rPr>
        <w:t>untuk</w:t>
      </w:r>
      <w:proofErr w:type="spellEnd"/>
      <w:r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memprediksi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stok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perpustakaan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berdasarkan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permintaan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peminjam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masih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mengalami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kendala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dikarenkan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sistem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kurang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mendukung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Dibutuhkan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sistem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informasi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dapat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membantu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perpustakaan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untuk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mengetahui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buku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seperti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apa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harus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ditingkatkan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sesuai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dengan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permintaan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190C57" w:rsidRPr="002C0971">
        <w:rPr>
          <w:rFonts w:ascii="Times New Roman" w:hAnsi="Times New Roman" w:cs="Times New Roman"/>
          <w:iCs/>
          <w:color w:val="000000"/>
        </w:rPr>
        <w:t>pelanggan</w:t>
      </w:r>
      <w:proofErr w:type="spellEnd"/>
      <w:r w:rsidR="00190C57" w:rsidRPr="002C0971">
        <w:rPr>
          <w:rFonts w:ascii="Times New Roman" w:hAnsi="Times New Roman" w:cs="Times New Roman"/>
          <w:iCs/>
          <w:color w:val="000000"/>
        </w:rPr>
        <w:t>.</w:t>
      </w:r>
    </w:p>
    <w:p w14:paraId="70E6606B" w14:textId="77777777" w:rsidR="00190C57" w:rsidRPr="002C0971" w:rsidRDefault="00190C57" w:rsidP="002C09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C0971">
        <w:rPr>
          <w:rFonts w:ascii="Times New Roman" w:hAnsi="Times New Roman" w:cs="Times New Roman"/>
          <w:iCs/>
          <w:color w:val="000000"/>
        </w:rPr>
        <w:t>Penerapan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sesuai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untuk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mengatasi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masalah</w:t>
      </w:r>
      <w:proofErr w:type="spellEnd"/>
      <w:r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C0971">
        <w:rPr>
          <w:rFonts w:ascii="Times New Roman" w:hAnsi="Times New Roman" w:cs="Times New Roman"/>
          <w:iCs/>
          <w:color w:val="000000"/>
        </w:rPr>
        <w:t>tersebut</w:t>
      </w:r>
      <w:proofErr w:type="spellEnd"/>
      <w:r w:rsidR="005B126F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iCs/>
          <w:color w:val="000000"/>
        </w:rPr>
        <w:t>adalah</w:t>
      </w:r>
      <w:proofErr w:type="spellEnd"/>
      <w:r w:rsidR="005B126F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iCs/>
          <w:color w:val="000000"/>
        </w:rPr>
        <w:t>dikembangkannya</w:t>
      </w:r>
      <w:proofErr w:type="spellEnd"/>
      <w:r w:rsidR="005B126F" w:rsidRPr="002C097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iCs/>
          <w:color w:val="000000"/>
        </w:rPr>
        <w:t>konsep</w:t>
      </w:r>
      <w:proofErr w:type="spellEnd"/>
      <w:r w:rsidR="005B126F" w:rsidRPr="002C0971">
        <w:rPr>
          <w:rFonts w:ascii="Times New Roman" w:hAnsi="Times New Roman" w:cs="Times New Roman"/>
          <w:iCs/>
          <w:color w:val="000000"/>
        </w:rPr>
        <w:t xml:space="preserve"> data mining.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Algoritma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apriori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adalah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algoritma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dasar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diusulkan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oleh Agrawal dan Srikant pada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tahun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1994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untuk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penentuan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r w:rsidR="005B126F" w:rsidRPr="002C0971">
        <w:rPr>
          <w:rFonts w:ascii="Times New Roman" w:hAnsi="Times New Roman" w:cs="Times New Roman"/>
          <w:i/>
          <w:iCs/>
          <w:color w:val="000000"/>
        </w:rPr>
        <w:t xml:space="preserve">frequent </w:t>
      </w:r>
      <w:proofErr w:type="spellStart"/>
      <w:r w:rsidR="005B126F" w:rsidRPr="002C0971">
        <w:rPr>
          <w:rFonts w:ascii="Times New Roman" w:hAnsi="Times New Roman" w:cs="Times New Roman"/>
          <w:i/>
          <w:iCs/>
          <w:color w:val="000000"/>
        </w:rPr>
        <w:t>itemsets</w:t>
      </w:r>
      <w:proofErr w:type="spellEnd"/>
      <w:r w:rsidR="005B126F" w:rsidRPr="002C097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untuk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aturan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asosiasi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 </w:t>
      </w:r>
      <w:r w:rsidR="005B126F" w:rsidRPr="002C0971">
        <w:rPr>
          <w:rFonts w:ascii="Times New Roman" w:hAnsi="Times New Roman" w:cs="Times New Roman"/>
          <w:i/>
          <w:iCs/>
          <w:color w:val="000000"/>
        </w:rPr>
        <w:t>Boolean</w:t>
      </w:r>
      <w:r w:rsidR="005B126F" w:rsidRPr="002C0971">
        <w:rPr>
          <w:rFonts w:ascii="Times New Roman" w:hAnsi="Times New Roman" w:cs="Times New Roman"/>
          <w:color w:val="000000"/>
        </w:rPr>
        <w:t>. (</w:t>
      </w:r>
      <w:proofErr w:type="spellStart"/>
      <w:r w:rsidR="005B126F" w:rsidRPr="002C0971">
        <w:rPr>
          <w:rFonts w:ascii="Times New Roman" w:hAnsi="Times New Roman" w:cs="Times New Roman"/>
          <w:color w:val="000000"/>
        </w:rPr>
        <w:t>Sensuse</w:t>
      </w:r>
      <w:proofErr w:type="spellEnd"/>
      <w:r w:rsidR="005B126F" w:rsidRPr="002C0971">
        <w:rPr>
          <w:rFonts w:ascii="Times New Roman" w:hAnsi="Times New Roman" w:cs="Times New Roman"/>
          <w:color w:val="000000"/>
        </w:rPr>
        <w:t xml:space="preserve">, 012). </w:t>
      </w:r>
      <w:proofErr w:type="spellStart"/>
      <w:r w:rsidR="005B126F" w:rsidRPr="002C0971">
        <w:rPr>
          <w:rFonts w:ascii="Times New Roman" w:hAnsi="Times New Roman" w:cs="Times New Roman"/>
          <w:i/>
        </w:rPr>
        <w:t>Algoritma</w:t>
      </w:r>
      <w:proofErr w:type="spellEnd"/>
      <w:r w:rsidR="005B126F" w:rsidRPr="002C0971">
        <w:rPr>
          <w:rFonts w:ascii="Times New Roman" w:hAnsi="Times New Roman" w:cs="Times New Roman"/>
          <w:i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  <w:i/>
        </w:rPr>
        <w:t>Apriori</w:t>
      </w:r>
      <w:proofErr w:type="spellEnd"/>
      <w:r w:rsidR="005B126F" w:rsidRPr="002C0971">
        <w:rPr>
          <w:rFonts w:ascii="Times New Roman" w:hAnsi="Times New Roman" w:cs="Times New Roman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</w:rPr>
        <w:t>adalah</w:t>
      </w:r>
      <w:proofErr w:type="spellEnd"/>
      <w:r w:rsidR="005B126F" w:rsidRPr="002C0971">
        <w:rPr>
          <w:rFonts w:ascii="Times New Roman" w:hAnsi="Times New Roman" w:cs="Times New Roman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</w:rPr>
        <w:t>algoritma</w:t>
      </w:r>
      <w:proofErr w:type="spellEnd"/>
      <w:r w:rsidR="005B126F" w:rsidRPr="002C0971">
        <w:rPr>
          <w:rFonts w:ascii="Times New Roman" w:hAnsi="Times New Roman" w:cs="Times New Roman"/>
        </w:rPr>
        <w:t xml:space="preserve"> paling </w:t>
      </w:r>
      <w:proofErr w:type="spellStart"/>
      <w:r w:rsidR="005B126F" w:rsidRPr="002C0971">
        <w:rPr>
          <w:rFonts w:ascii="Times New Roman" w:hAnsi="Times New Roman" w:cs="Times New Roman"/>
        </w:rPr>
        <w:t>terkenal</w:t>
      </w:r>
      <w:proofErr w:type="spellEnd"/>
      <w:r w:rsidR="005B126F" w:rsidRPr="002C0971">
        <w:rPr>
          <w:rFonts w:ascii="Times New Roman" w:hAnsi="Times New Roman" w:cs="Times New Roman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</w:rPr>
        <w:t>untuk</w:t>
      </w:r>
      <w:proofErr w:type="spellEnd"/>
      <w:r w:rsidR="005B126F" w:rsidRPr="002C0971">
        <w:rPr>
          <w:rFonts w:ascii="Times New Roman" w:hAnsi="Times New Roman" w:cs="Times New Roman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</w:rPr>
        <w:t>menemukan</w:t>
      </w:r>
      <w:proofErr w:type="spellEnd"/>
      <w:r w:rsidR="005B126F" w:rsidRPr="002C0971">
        <w:rPr>
          <w:rFonts w:ascii="Times New Roman" w:hAnsi="Times New Roman" w:cs="Times New Roman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</w:rPr>
        <w:t>pola</w:t>
      </w:r>
      <w:proofErr w:type="spellEnd"/>
      <w:r w:rsidR="005B126F" w:rsidRPr="002C0971">
        <w:rPr>
          <w:rFonts w:ascii="Times New Roman" w:hAnsi="Times New Roman" w:cs="Times New Roman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</w:rPr>
        <w:t>frekuensi</w:t>
      </w:r>
      <w:proofErr w:type="spellEnd"/>
      <w:r w:rsidR="005B126F" w:rsidRPr="002C0971">
        <w:rPr>
          <w:rFonts w:ascii="Times New Roman" w:hAnsi="Times New Roman" w:cs="Times New Roman"/>
        </w:rPr>
        <w:t xml:space="preserve"> </w:t>
      </w:r>
      <w:proofErr w:type="spellStart"/>
      <w:r w:rsidR="005B126F" w:rsidRPr="002C0971">
        <w:rPr>
          <w:rFonts w:ascii="Times New Roman" w:hAnsi="Times New Roman" w:cs="Times New Roman"/>
        </w:rPr>
        <w:t>tinggi</w:t>
      </w:r>
      <w:proofErr w:type="spellEnd"/>
      <w:r w:rsidR="005B126F" w:rsidRPr="002C0971">
        <w:rPr>
          <w:rFonts w:ascii="Times New Roman" w:hAnsi="Times New Roman" w:cs="Times New Roman"/>
        </w:rPr>
        <w:t xml:space="preserve">. </w:t>
      </w:r>
      <w:proofErr w:type="spellStart"/>
      <w:r w:rsidR="009705A6" w:rsidRPr="002C0971">
        <w:rPr>
          <w:rFonts w:ascii="Times New Roman" w:hAnsi="Times New Roman" w:cs="Times New Roman"/>
        </w:rPr>
        <w:t>Algoritma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apriori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dapat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dengan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mudah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menentukan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barang</w:t>
      </w:r>
      <w:proofErr w:type="spellEnd"/>
      <w:r w:rsidR="009705A6" w:rsidRPr="002C0971">
        <w:rPr>
          <w:rFonts w:ascii="Times New Roman" w:hAnsi="Times New Roman" w:cs="Times New Roman"/>
        </w:rPr>
        <w:t xml:space="preserve"> – </w:t>
      </w:r>
      <w:proofErr w:type="spellStart"/>
      <w:r w:rsidR="009705A6" w:rsidRPr="002C0971">
        <w:rPr>
          <w:rFonts w:ascii="Times New Roman" w:hAnsi="Times New Roman" w:cs="Times New Roman"/>
        </w:rPr>
        <w:t>barang</w:t>
      </w:r>
      <w:proofErr w:type="spellEnd"/>
      <w:r w:rsidR="009705A6" w:rsidRPr="002C0971">
        <w:rPr>
          <w:rFonts w:ascii="Times New Roman" w:hAnsi="Times New Roman" w:cs="Times New Roman"/>
        </w:rPr>
        <w:t xml:space="preserve"> yang </w:t>
      </w:r>
      <w:proofErr w:type="spellStart"/>
      <w:r w:rsidR="009705A6" w:rsidRPr="002C0971">
        <w:rPr>
          <w:rFonts w:ascii="Times New Roman" w:hAnsi="Times New Roman" w:cs="Times New Roman"/>
        </w:rPr>
        <w:t>mempunyai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kaitan</w:t>
      </w:r>
      <w:proofErr w:type="spellEnd"/>
      <w:r w:rsidR="009705A6" w:rsidRPr="002C0971">
        <w:rPr>
          <w:rFonts w:ascii="Times New Roman" w:hAnsi="Times New Roman" w:cs="Times New Roman"/>
        </w:rPr>
        <w:t xml:space="preserve"> yang </w:t>
      </w:r>
      <w:proofErr w:type="spellStart"/>
      <w:r w:rsidR="009705A6" w:rsidRPr="002C0971">
        <w:rPr>
          <w:rFonts w:ascii="Times New Roman" w:hAnsi="Times New Roman" w:cs="Times New Roman"/>
        </w:rPr>
        <w:t>lebih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dekat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hubungannya</w:t>
      </w:r>
      <w:proofErr w:type="spellEnd"/>
      <w:r w:rsidR="009705A6" w:rsidRPr="002C0971">
        <w:rPr>
          <w:rFonts w:ascii="Times New Roman" w:hAnsi="Times New Roman" w:cs="Times New Roman"/>
        </w:rPr>
        <w:t xml:space="preserve">, </w:t>
      </w:r>
      <w:proofErr w:type="spellStart"/>
      <w:r w:rsidR="009705A6" w:rsidRPr="002C0971">
        <w:rPr>
          <w:rFonts w:ascii="Times New Roman" w:hAnsi="Times New Roman" w:cs="Times New Roman"/>
        </w:rPr>
        <w:t>sehingga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mengetahui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bagaimana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cara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menentukan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pola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persediaan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stok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buku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berdasarkan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kebutuhan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permintaan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peminjam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buku</w:t>
      </w:r>
      <w:proofErr w:type="spellEnd"/>
      <w:r w:rsidR="009705A6" w:rsidRPr="002C0971">
        <w:rPr>
          <w:rFonts w:ascii="Times New Roman" w:hAnsi="Times New Roman" w:cs="Times New Roman"/>
        </w:rPr>
        <w:t xml:space="preserve"> </w:t>
      </w:r>
      <w:proofErr w:type="spellStart"/>
      <w:r w:rsidR="009705A6" w:rsidRPr="002C0971">
        <w:rPr>
          <w:rFonts w:ascii="Times New Roman" w:hAnsi="Times New Roman" w:cs="Times New Roman"/>
        </w:rPr>
        <w:t>perpustakaan</w:t>
      </w:r>
      <w:proofErr w:type="spellEnd"/>
      <w:r w:rsidR="009705A6" w:rsidRPr="002C0971">
        <w:rPr>
          <w:rFonts w:ascii="Times New Roman" w:hAnsi="Times New Roman" w:cs="Times New Roman"/>
        </w:rPr>
        <w:t>.</w:t>
      </w:r>
    </w:p>
    <w:p w14:paraId="510DDA16" w14:textId="08C23956" w:rsidR="009705A6" w:rsidRDefault="009705A6" w:rsidP="002C09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C0971">
        <w:rPr>
          <w:rFonts w:ascii="Times New Roman" w:hAnsi="Times New Roman" w:cs="Times New Roman"/>
        </w:rPr>
        <w:lastRenderedPageBreak/>
        <w:t>Tujuan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utama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yan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ingin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dicapai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yaitu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untuk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menentukan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persediaan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stok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buku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berdasarkan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permintaan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peminjam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dengan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menerapkan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metode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apriori</w:t>
      </w:r>
      <w:proofErr w:type="spellEnd"/>
      <w:r w:rsidRPr="002C0971">
        <w:rPr>
          <w:rFonts w:ascii="Times New Roman" w:hAnsi="Times New Roman" w:cs="Times New Roman"/>
        </w:rPr>
        <w:t xml:space="preserve"> agar data </w:t>
      </w:r>
      <w:proofErr w:type="spellStart"/>
      <w:r w:rsidRPr="002C0971">
        <w:rPr>
          <w:rFonts w:ascii="Times New Roman" w:hAnsi="Times New Roman" w:cs="Times New Roman"/>
        </w:rPr>
        <w:t>persediaan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stok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buku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perpustakaan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lebih</w:t>
      </w:r>
      <w:proofErr w:type="spellEnd"/>
      <w:r w:rsidRPr="002C0971">
        <w:rPr>
          <w:rFonts w:ascii="Times New Roman" w:hAnsi="Times New Roman" w:cs="Times New Roman"/>
        </w:rPr>
        <w:t xml:space="preserve"> </w:t>
      </w:r>
      <w:proofErr w:type="spellStart"/>
      <w:r w:rsidRPr="002C0971">
        <w:rPr>
          <w:rFonts w:ascii="Times New Roman" w:hAnsi="Times New Roman" w:cs="Times New Roman"/>
        </w:rPr>
        <w:t>akurat</w:t>
      </w:r>
      <w:proofErr w:type="spellEnd"/>
      <w:r w:rsidRPr="002C0971">
        <w:rPr>
          <w:rFonts w:ascii="Times New Roman" w:hAnsi="Times New Roman" w:cs="Times New Roman"/>
        </w:rPr>
        <w:t>.</w:t>
      </w:r>
    </w:p>
    <w:p w14:paraId="1E1E480D" w14:textId="0ABEC9DB" w:rsidR="002C0971" w:rsidRDefault="002C0971" w:rsidP="002C09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45293B3" w14:textId="77777777" w:rsidR="002C0971" w:rsidRPr="002C0971" w:rsidRDefault="002C0971" w:rsidP="002C09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B746984" w14:textId="77777777" w:rsidR="009705A6" w:rsidRDefault="009705A6" w:rsidP="002C09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TINJAUAN PUSTAKA</w:t>
      </w:r>
    </w:p>
    <w:p w14:paraId="5C00B987" w14:textId="1531860C" w:rsidR="009705A6" w:rsidRPr="002C0971" w:rsidRDefault="009705A6" w:rsidP="002C097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971">
        <w:rPr>
          <w:rFonts w:ascii="Times New Roman" w:hAnsi="Times New Roman"/>
          <w:b/>
          <w:sz w:val="24"/>
          <w:szCs w:val="24"/>
        </w:rPr>
        <w:t>Data Mining</w:t>
      </w:r>
    </w:p>
    <w:p w14:paraId="22DA6250" w14:textId="77777777" w:rsidR="009705A6" w:rsidRDefault="009705A6" w:rsidP="002C0971">
      <w:pP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Data mining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istilah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menguraikan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penemuan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database. </w:t>
      </w:r>
      <w:r>
        <w:rPr>
          <w:rFonts w:ascii="Times New Roman" w:hAnsi="Times New Roman" w:cs="Times New Roman"/>
          <w:color w:val="000000"/>
        </w:rPr>
        <w:t xml:space="preserve">Data mining </w:t>
      </w:r>
      <w:proofErr w:type="spellStart"/>
      <w:r>
        <w:rPr>
          <w:rFonts w:ascii="Times New Roman" w:hAnsi="Times New Roman" w:cs="Times New Roman"/>
          <w:color w:val="000000"/>
        </w:rPr>
        <w:t>merupakan</w:t>
      </w:r>
      <w:proofErr w:type="spellEnd"/>
      <w:r>
        <w:rPr>
          <w:rFonts w:ascii="Times New Roman" w:hAnsi="Times New Roman" w:cs="Times New Roman"/>
          <w:color w:val="000000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</w:rPr>
        <w:t>penggalian</w:t>
      </w:r>
      <w:proofErr w:type="spellEnd"/>
      <w:r>
        <w:rPr>
          <w:rFonts w:ascii="Times New Roman" w:hAnsi="Times New Roman" w:cs="Times New Roman"/>
          <w:color w:val="000000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</w:rPr>
        <w:t>dari</w:t>
      </w:r>
      <w:proofErr w:type="spellEnd"/>
      <w:r>
        <w:rPr>
          <w:rFonts w:ascii="Times New Roman" w:hAnsi="Times New Roman" w:cs="Times New Roman"/>
          <w:color w:val="000000"/>
        </w:rPr>
        <w:t xml:space="preserve"> database yang </w:t>
      </w:r>
      <w:proofErr w:type="spellStart"/>
      <w:r>
        <w:rPr>
          <w:rFonts w:ascii="Times New Roman" w:hAnsi="Times New Roman" w:cs="Times New Roman"/>
          <w:color w:val="000000"/>
        </w:rPr>
        <w:t>berukuran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besar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untuk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menentukan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informasi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penting</w:t>
      </w:r>
      <w:proofErr w:type="spellEnd"/>
      <w:r>
        <w:rPr>
          <w:rFonts w:ascii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</w:rPr>
        <w:t>bermanfaat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Klasifikasi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adalah</w:t>
      </w:r>
      <w:proofErr w:type="spellEnd"/>
      <w:r>
        <w:rPr>
          <w:rFonts w:ascii="Times New Roman" w:hAnsi="Times New Roman" w:cs="Times New Roman"/>
          <w:color w:val="000000"/>
        </w:rPr>
        <w:t xml:space="preserve"> salah </w:t>
      </w:r>
      <w:proofErr w:type="spellStart"/>
      <w:r>
        <w:rPr>
          <w:rFonts w:ascii="Times New Roman" w:hAnsi="Times New Roman" w:cs="Times New Roman"/>
          <w:color w:val="000000"/>
        </w:rPr>
        <w:t>satu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teknik</w:t>
      </w:r>
      <w:proofErr w:type="spellEnd"/>
      <w:r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ada</w:t>
      </w:r>
      <w:proofErr w:type="spellEnd"/>
      <w:r>
        <w:rPr>
          <w:rFonts w:ascii="Times New Roman" w:hAnsi="Times New Roman" w:cs="Times New Roman"/>
          <w:color w:val="000000"/>
        </w:rPr>
        <w:t xml:space="preserve"> pada data mining (Sri </w:t>
      </w:r>
      <w:proofErr w:type="spellStart"/>
      <w:r>
        <w:rPr>
          <w:rFonts w:ascii="Times New Roman" w:hAnsi="Times New Roman" w:cs="Times New Roman"/>
          <w:color w:val="000000"/>
        </w:rPr>
        <w:t>Wahyuni</w:t>
      </w:r>
      <w:proofErr w:type="spellEnd"/>
      <w:r>
        <w:rPr>
          <w:rFonts w:ascii="Times New Roman" w:hAnsi="Times New Roman" w:cs="Times New Roman"/>
          <w:color w:val="000000"/>
        </w:rPr>
        <w:t>, 2018).</w:t>
      </w:r>
    </w:p>
    <w:p w14:paraId="2EFA4A9D" w14:textId="49007DFB" w:rsidR="00314AE9" w:rsidRPr="00981592" w:rsidRDefault="00314AE9" w:rsidP="002C0971">
      <w:pP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592">
        <w:rPr>
          <w:rFonts w:ascii="Times New Roman" w:hAnsi="Times New Roman" w:cs="Times New Roman"/>
          <w:color w:val="000000"/>
        </w:rPr>
        <w:t xml:space="preserve">Data mining </w:t>
      </w:r>
      <w:proofErr w:type="spellStart"/>
      <w:r w:rsidRPr="00981592">
        <w:rPr>
          <w:rFonts w:ascii="Times New Roman" w:hAnsi="Times New Roman" w:cs="Times New Roman"/>
          <w:color w:val="000000"/>
        </w:rPr>
        <w:t>adalah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proses yang </w:t>
      </w:r>
      <w:proofErr w:type="spellStart"/>
      <w:r w:rsidRPr="00981592">
        <w:rPr>
          <w:rFonts w:ascii="Times New Roman" w:hAnsi="Times New Roman" w:cs="Times New Roman"/>
          <w:color w:val="000000"/>
        </w:rPr>
        <w:t>menggunakan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</w:rPr>
        <w:t>teknik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</w:rPr>
        <w:t>statistik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81592">
        <w:rPr>
          <w:rFonts w:ascii="Times New Roman" w:hAnsi="Times New Roman" w:cs="Times New Roman"/>
          <w:color w:val="000000"/>
        </w:rPr>
        <w:t>matematika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81592">
        <w:rPr>
          <w:rFonts w:ascii="Times New Roman" w:hAnsi="Times New Roman" w:cs="Times New Roman"/>
          <w:color w:val="000000"/>
        </w:rPr>
        <w:t>kecerdasan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</w:rPr>
        <w:t>buatan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, dan machine learning </w:t>
      </w:r>
      <w:proofErr w:type="spellStart"/>
      <w:r w:rsidRPr="00981592">
        <w:rPr>
          <w:rFonts w:ascii="Times New Roman" w:hAnsi="Times New Roman" w:cs="Times New Roman"/>
          <w:color w:val="000000"/>
        </w:rPr>
        <w:t>untuk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</w:rPr>
        <w:t>mengekstraksi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981592">
        <w:rPr>
          <w:rFonts w:ascii="Times New Roman" w:hAnsi="Times New Roman" w:cs="Times New Roman"/>
          <w:color w:val="000000"/>
        </w:rPr>
        <w:t>mengidentifikasi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</w:rPr>
        <w:t>informasi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</w:rPr>
        <w:t>bermanfaat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981592">
        <w:rPr>
          <w:rFonts w:ascii="Times New Roman" w:hAnsi="Times New Roman" w:cs="Times New Roman"/>
          <w:color w:val="000000"/>
        </w:rPr>
        <w:t>pengetahuan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</w:rPr>
        <w:t>terakit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</w:rPr>
        <w:t>dari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</w:rPr>
        <w:t>berbagai</w:t>
      </w:r>
      <w:proofErr w:type="spellEnd"/>
      <w:r w:rsidRPr="00981592">
        <w:rPr>
          <w:rFonts w:ascii="Times New Roman" w:hAnsi="Times New Roman" w:cs="Times New Roman"/>
          <w:color w:val="000000"/>
        </w:rPr>
        <w:t xml:space="preserve"> basis data </w:t>
      </w:r>
      <w:proofErr w:type="spellStart"/>
      <w:r w:rsidRPr="00981592">
        <w:rPr>
          <w:rFonts w:ascii="Times New Roman" w:hAnsi="Times New Roman" w:cs="Times New Roman"/>
          <w:color w:val="000000"/>
        </w:rPr>
        <w:t>besar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(Turban et al, 2005). Data mining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mengeksplorasi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depannya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0D41AD" w14:textId="77777777" w:rsidR="00314AE9" w:rsidRPr="00981592" w:rsidRDefault="00314AE9" w:rsidP="002C09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Data mining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berguna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gudang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basis data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. Data mining juga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diartikan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pengekstrakan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bongkahan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Prasetyo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, 2012). Data mining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Knowledge Discovery in Database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disingkat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KDD,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pemakaian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histori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menelusuri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model agar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mengenali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data yang lain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berukuran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Prasetyo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, 2012).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gram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KDD :</w:t>
      </w:r>
      <w:proofErr w:type="gramEnd"/>
    </w:p>
    <w:p w14:paraId="3E9D5F1E" w14:textId="77777777" w:rsidR="00314AE9" w:rsidRPr="00981592" w:rsidRDefault="00314AE9" w:rsidP="002C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21D9E" wp14:editId="37B7169B">
            <wp:extent cx="3371850" cy="222460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22" t="26950" r="26859" b="15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2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6D080" w14:textId="2FE1C6CE" w:rsidR="00314AE9" w:rsidRDefault="00314AE9" w:rsidP="002C09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Gambar </w:t>
      </w:r>
      <w:r w:rsidR="002C0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Proses KDD</w:t>
      </w:r>
    </w:p>
    <w:p w14:paraId="214A1094" w14:textId="77777777" w:rsidR="002C0971" w:rsidRDefault="002C0971" w:rsidP="002C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0291AC" w14:textId="3DCDF558" w:rsidR="00314AE9" w:rsidRPr="00981592" w:rsidRDefault="00314AE9" w:rsidP="002C09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Enam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elemen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esensial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pencarian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KDD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(Paresh et al, 2013</w:t>
      </w:r>
      <w:proofErr w:type="gram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) :</w:t>
      </w:r>
      <w:proofErr w:type="gramEnd"/>
    </w:p>
    <w:p w14:paraId="4B9B2FE0" w14:textId="77777777" w:rsidR="00314AE9" w:rsidRPr="00981592" w:rsidRDefault="00314AE9" w:rsidP="002C09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Mengerjakan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sejumlah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data.</w:t>
      </w:r>
    </w:p>
    <w:p w14:paraId="1B888DA7" w14:textId="77777777" w:rsidR="00314AE9" w:rsidRPr="00981592" w:rsidRDefault="00314AE9" w:rsidP="002C09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efesiensi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volume data. </w:t>
      </w:r>
    </w:p>
    <w:p w14:paraId="60AEFB02" w14:textId="77777777" w:rsidR="00314AE9" w:rsidRPr="00981592" w:rsidRDefault="00314AE9" w:rsidP="002C09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Mengutamakan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ketetapan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keakuratan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E07689" w14:textId="77777777" w:rsidR="00314AE9" w:rsidRPr="00981592" w:rsidRDefault="00314AE9" w:rsidP="002C09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Membutuhkan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pemakaian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303472" w14:textId="316ACEEA" w:rsidR="00314AE9" w:rsidRDefault="00314AE9" w:rsidP="002C09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otomatis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81592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98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90B5FB" w14:textId="77777777" w:rsidR="002C0971" w:rsidRPr="00981592" w:rsidRDefault="002C0971" w:rsidP="002C09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8C89C" w14:textId="03948975" w:rsidR="00314AE9" w:rsidRPr="002C0971" w:rsidRDefault="002C0971" w:rsidP="002C097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4AE9" w:rsidRPr="002C0971">
        <w:rPr>
          <w:rFonts w:ascii="Times New Roman" w:hAnsi="Times New Roman"/>
          <w:b/>
          <w:sz w:val="24"/>
          <w:szCs w:val="24"/>
        </w:rPr>
        <w:t>Algoritma</w:t>
      </w:r>
      <w:proofErr w:type="spellEnd"/>
      <w:r w:rsidR="00314AE9" w:rsidRPr="002C0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4AE9" w:rsidRPr="002C0971">
        <w:rPr>
          <w:rFonts w:ascii="Times New Roman" w:hAnsi="Times New Roman"/>
          <w:b/>
          <w:sz w:val="24"/>
          <w:szCs w:val="24"/>
        </w:rPr>
        <w:t>Apriori</w:t>
      </w:r>
      <w:proofErr w:type="spellEnd"/>
    </w:p>
    <w:p w14:paraId="1A1508A7" w14:textId="77777777" w:rsidR="00314AE9" w:rsidRPr="00314AE9" w:rsidRDefault="00314AE9" w:rsidP="002C0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apriori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diusulkan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oleh Agrawal dan Srikant pada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1994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penentuan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frequent </w:t>
      </w:r>
      <w:proofErr w:type="spellStart"/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itemsets</w:t>
      </w:r>
      <w:proofErr w:type="spellEnd"/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Boolean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Sensuse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, 012). </w:t>
      </w:r>
      <w:proofErr w:type="spellStart"/>
      <w:r w:rsidRPr="00314AE9">
        <w:rPr>
          <w:rFonts w:ascii="Times New Roman" w:hAnsi="Times New Roman" w:cs="Times New Roman"/>
          <w:i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i/>
          <w:sz w:val="24"/>
          <w:szCs w:val="24"/>
        </w:rPr>
        <w:t>Apriori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. </w:t>
      </w:r>
      <w:r w:rsidRPr="00314AE9">
        <w:rPr>
          <w:rFonts w:ascii="Times New Roman" w:hAnsi="Times New Roman" w:cs="Times New Roman"/>
          <w:sz w:val="24"/>
          <w:szCs w:val="24"/>
        </w:rPr>
        <w:lastRenderedPageBreak/>
        <w:t xml:space="preserve">Pola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item di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support di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ambang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minimum support. Pola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>.</w:t>
      </w:r>
    </w:p>
    <w:p w14:paraId="33F9AB70" w14:textId="77777777" w:rsidR="00314AE9" w:rsidRPr="00314AE9" w:rsidRDefault="00314AE9" w:rsidP="002C09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apriori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asosiatif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Association Rule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asosiatif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kombinasi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item.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appriori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kombinasi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item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support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basis data (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Hermawati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, 2013). Nilai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support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item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32A715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Support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Transaksi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Mengandung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Transaksi</m:t>
              </m:r>
            </m:den>
          </m:f>
        </m:oMath>
      </m:oMathPara>
    </w:p>
    <w:p w14:paraId="0E40775F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Nilai </w:t>
      </w:r>
      <w:r w:rsidRPr="00314AE9">
        <w:rPr>
          <w:rFonts w:ascii="Times New Roman" w:eastAsiaTheme="minorEastAsia" w:hAnsi="Times New Roman" w:cs="Times New Roman"/>
          <w:i/>
          <w:sz w:val="24"/>
          <w:szCs w:val="24"/>
        </w:rPr>
        <w:t xml:space="preserve">support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2 item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AE9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14:paraId="5A302777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Support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A⋂B</m:t>
              </m:r>
            </m:e>
          </m:d>
        </m:oMath>
      </m:oMathPara>
    </w:p>
    <w:p w14:paraId="0466E3AA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Support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mengandung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dan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</m:e>
              </m:nary>
            </m:den>
          </m:f>
        </m:oMath>
      </m:oMathPara>
    </w:p>
    <w:p w14:paraId="7A38A5A7" w14:textId="77777777" w:rsidR="00314AE9" w:rsidRPr="00314AE9" w:rsidRDefault="00314AE9" w:rsidP="002C09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Pembentukan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barulah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dicari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confidence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menghitung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confidence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asosiatif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A U B. Nilai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confidence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A U B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380102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Confi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B</m:t>
              </m:r>
            </m:e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mengandung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dan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</m:e>
              </m:nary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mengandung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14:paraId="018BA7FC" w14:textId="77777777" w:rsidR="00314AE9" w:rsidRPr="00314AE9" w:rsidRDefault="00314AE9" w:rsidP="002C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diurutkan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Support 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×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Confidence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terbesar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8247E" w14:textId="77777777" w:rsidR="00314AE9" w:rsidRPr="00314AE9" w:rsidRDefault="00314AE9" w:rsidP="002C0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apriori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diusulkan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oleh Agrawal dan Srikant pada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1994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penentuan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frequent </w:t>
      </w:r>
      <w:proofErr w:type="spellStart"/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itemsets</w:t>
      </w:r>
      <w:proofErr w:type="spellEnd"/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Boolean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Sensuse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, 012). </w:t>
      </w:r>
      <w:proofErr w:type="spellStart"/>
      <w:r w:rsidRPr="00314AE9">
        <w:rPr>
          <w:rFonts w:ascii="Times New Roman" w:hAnsi="Times New Roman" w:cs="Times New Roman"/>
          <w:i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i/>
          <w:sz w:val="24"/>
          <w:szCs w:val="24"/>
        </w:rPr>
        <w:t>Apriori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. Pola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item di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support di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ambang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minimum support. Pola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314AE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14AE9">
        <w:rPr>
          <w:rFonts w:ascii="Times New Roman" w:hAnsi="Times New Roman" w:cs="Times New Roman"/>
          <w:sz w:val="24"/>
          <w:szCs w:val="24"/>
        </w:rPr>
        <w:t>.</w:t>
      </w:r>
    </w:p>
    <w:p w14:paraId="645CED95" w14:textId="77777777" w:rsidR="00314AE9" w:rsidRPr="00314AE9" w:rsidRDefault="00314AE9" w:rsidP="002C09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apriori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asosiatif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Association Rule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asosiatif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kombinasi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item.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appriori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kombinasi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item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support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basis data (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Hermawati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, 2013). Nilai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support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item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136370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Support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Transaksi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Mengandung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Transaksi</m:t>
              </m:r>
            </m:den>
          </m:f>
        </m:oMath>
      </m:oMathPara>
    </w:p>
    <w:p w14:paraId="6EDAB89F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Nilai </w:t>
      </w:r>
      <w:r w:rsidRPr="00314AE9">
        <w:rPr>
          <w:rFonts w:ascii="Times New Roman" w:eastAsiaTheme="minorEastAsia" w:hAnsi="Times New Roman" w:cs="Times New Roman"/>
          <w:i/>
          <w:sz w:val="24"/>
          <w:szCs w:val="24"/>
        </w:rPr>
        <w:t xml:space="preserve">support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2 item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14AE9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AE9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Pr="00314AE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14:paraId="57E98C0B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Support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A⋂B</m:t>
              </m:r>
            </m:e>
          </m:d>
        </m:oMath>
      </m:oMathPara>
    </w:p>
    <w:p w14:paraId="35AE6B92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Support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mengandung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dan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</m:e>
              </m:nary>
            </m:den>
          </m:f>
        </m:oMath>
      </m:oMathPara>
    </w:p>
    <w:p w14:paraId="7F619741" w14:textId="77777777" w:rsidR="00314AE9" w:rsidRPr="00314AE9" w:rsidRDefault="00314AE9" w:rsidP="002C09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Pembentukan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barulah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dicari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confidence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menghitung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confidence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asosiatif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A U B. Nilai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confidence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A U B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F482EF" w14:textId="77777777" w:rsidR="00314AE9" w:rsidRPr="00314AE9" w:rsidRDefault="00314AE9" w:rsidP="002C097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Confi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B</m:t>
              </m:r>
            </m:e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mengandung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dan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transaksi</m:t>
                  </m:r>
                </m:e>
              </m:nary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mengandung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14:paraId="08500170" w14:textId="77777777" w:rsidR="00314AE9" w:rsidRDefault="00314AE9" w:rsidP="002C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diurutkan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Support 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× </w:t>
      </w:r>
      <w:r w:rsidRPr="0031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Confidence</w:t>
      </w:r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terbesar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53EDC6" w14:textId="77777777" w:rsidR="00A65FFB" w:rsidRDefault="00A65FFB" w:rsidP="00381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44774" w14:textId="77777777" w:rsidR="002C0971" w:rsidRDefault="002C0971" w:rsidP="003817C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56E5E" w14:textId="7E56E60C" w:rsidR="00314AE9" w:rsidRDefault="00314AE9" w:rsidP="002C097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AE9">
        <w:rPr>
          <w:rFonts w:ascii="Times New Roman" w:hAnsi="Times New Roman" w:cs="Times New Roman"/>
          <w:b/>
          <w:color w:val="000000"/>
          <w:sz w:val="24"/>
          <w:szCs w:val="24"/>
        </w:rPr>
        <w:t>METODE PENELITIAN</w:t>
      </w:r>
    </w:p>
    <w:p w14:paraId="4CF7D0C9" w14:textId="77777777" w:rsidR="00314AE9" w:rsidRDefault="00314AE9" w:rsidP="002C097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314AE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1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Mining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apriori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memprediksi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117F91" w14:textId="4269A092" w:rsidR="00B22BC5" w:rsidRPr="002C0971" w:rsidRDefault="00B22BC5" w:rsidP="002C0971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C0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Tahapan</w:t>
      </w:r>
      <w:proofErr w:type="spellEnd"/>
      <w:r w:rsidRPr="002C0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0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2C0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57C1A1" w14:textId="77777777" w:rsidR="00B22BC5" w:rsidRPr="00CD4A0F" w:rsidRDefault="00B22BC5" w:rsidP="002C0971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86B0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0F">
        <w:rPr>
          <w:rFonts w:ascii="Times New Roman" w:hAnsi="Times New Roman" w:cs="Times New Roman"/>
          <w:sz w:val="24"/>
          <w:szCs w:val="24"/>
        </w:rPr>
        <w:t>pada Gambar 3.1.</w:t>
      </w:r>
    </w:p>
    <w:p w14:paraId="7DAC232A" w14:textId="77777777" w:rsidR="00B22BC5" w:rsidRPr="00CD4A0F" w:rsidRDefault="002C0971" w:rsidP="002C0971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5EB1AD8" wp14:editId="27717E7A">
                <wp:extent cx="5033645" cy="2976880"/>
                <wp:effectExtent l="0" t="0" r="0" b="0"/>
                <wp:docPr id="1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/>
                        </wps:cNvSpPr>
                        <wps:spPr bwMode="auto">
                          <a:xfrm>
                            <a:off x="1750695" y="126365"/>
                            <a:ext cx="1333500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DD607" w14:textId="77777777" w:rsidR="00FA5EA3" w:rsidRPr="00CD4A0F" w:rsidRDefault="00FA5EA3" w:rsidP="00B22B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Pengumpulan</w:t>
                              </w:r>
                              <w:proofErr w:type="spellEnd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1750695" y="645795"/>
                            <a:ext cx="13335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D0086" w14:textId="77777777" w:rsidR="00FA5EA3" w:rsidRPr="00CD4A0F" w:rsidRDefault="00FA5EA3" w:rsidP="00B22B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 xml:space="preserve">Analisa </w:t>
                              </w: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1677670" y="1137920"/>
                            <a:ext cx="148018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BC006" w14:textId="77777777" w:rsidR="00FA5EA3" w:rsidRPr="00CD4A0F" w:rsidRDefault="00FA5EA3" w:rsidP="00B22B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Identifikasi</w:t>
                              </w:r>
                              <w:proofErr w:type="spellEnd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/>
                        </wps:cNvCnPr>
                        <wps:spPr bwMode="auto">
                          <a:xfrm>
                            <a:off x="2417445" y="398145"/>
                            <a:ext cx="635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/>
                        </wps:cNvCnPr>
                        <wps:spPr bwMode="auto">
                          <a:xfrm>
                            <a:off x="2418080" y="893445"/>
                            <a:ext cx="635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1725295" y="1630680"/>
                            <a:ext cx="139319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C32A7" w14:textId="77777777" w:rsidR="00FA5EA3" w:rsidRPr="00CD4A0F" w:rsidRDefault="00FA5EA3" w:rsidP="00B22B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Perumusan</w:t>
                              </w:r>
                              <w:proofErr w:type="spellEnd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/>
                        </wps:cNvCnPr>
                        <wps:spPr bwMode="auto">
                          <a:xfrm>
                            <a:off x="2419985" y="1390015"/>
                            <a:ext cx="635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/>
                        </wps:cNvSpPr>
                        <wps:spPr bwMode="auto">
                          <a:xfrm>
                            <a:off x="1760220" y="2134235"/>
                            <a:ext cx="13335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DD1E0" w14:textId="77777777" w:rsidR="00FA5EA3" w:rsidRPr="00CD4A0F" w:rsidRDefault="00FA5EA3" w:rsidP="00B22B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Implementasi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/>
                        </wps:cNvSpPr>
                        <wps:spPr bwMode="auto">
                          <a:xfrm>
                            <a:off x="1760220" y="2629535"/>
                            <a:ext cx="133350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DCB7A" w14:textId="77777777" w:rsidR="00FA5EA3" w:rsidRPr="00CD4A0F" w:rsidRDefault="00FA5EA3" w:rsidP="00B22B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4A0F">
                                <w:rPr>
                                  <w:rFonts w:ascii="Times New Roman" w:hAnsi="Times New Roman" w:cs="Times New Roman"/>
                                </w:rPr>
                                <w:t>Pengujian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/>
                        </wps:cNvCnPr>
                        <wps:spPr bwMode="auto">
                          <a:xfrm>
                            <a:off x="2423795" y="1886585"/>
                            <a:ext cx="635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/>
                        </wps:cNvCnPr>
                        <wps:spPr bwMode="auto">
                          <a:xfrm>
                            <a:off x="2427605" y="2381885"/>
                            <a:ext cx="635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EB1AD8" id="Canvas 2" o:spid="_x0000_s1026" editas="canvas" style="width:396.35pt;height:234.4pt;mso-position-horizontal-relative:char;mso-position-vertical-relative:line" coordsize="50336,297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36;height:29768;visibility:visible;mso-wrap-style:square">
                  <v:fill o:detectmouseclick="t"/>
                  <v:path o:connecttype="none"/>
                </v:shape>
                <v:rect id="Rectangle 4" o:spid="_x0000_s1028" style="position:absolute;left:17506;top:1263;width:13335;height:2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">
                  <v:path arrowok="t"/>
                  <v:textbox>
                    <w:txbxContent>
                      <w:p w14:paraId="480DD607" w14:textId="77777777" w:rsidR="00FA5EA3" w:rsidRPr="00CD4A0F" w:rsidRDefault="00FA5EA3" w:rsidP="00B22B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Pengumpulan</w:t>
                        </w:r>
                        <w:proofErr w:type="spellEnd"/>
                        <w:r w:rsidRPr="00CD4A0F">
                          <w:rPr>
                            <w:rFonts w:ascii="Times New Roman" w:hAnsi="Times New Roman" w:cs="Times New Roman"/>
                          </w:rPr>
                          <w:t xml:space="preserve"> Data</w:t>
                        </w:r>
                      </w:p>
                    </w:txbxContent>
                  </v:textbox>
                </v:rect>
                <v:rect id="Rectangle 5" o:spid="_x0000_s1029" style="position:absolute;left:17506;top:6457;width:13335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">
                  <v:path arrowok="t"/>
                  <v:textbox>
                    <w:txbxContent>
                      <w:p w14:paraId="722D0086" w14:textId="77777777" w:rsidR="00FA5EA3" w:rsidRPr="00CD4A0F" w:rsidRDefault="00FA5EA3" w:rsidP="00B22B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4A0F">
                          <w:rPr>
                            <w:rFonts w:ascii="Times New Roman" w:hAnsi="Times New Roman" w:cs="Times New Roman"/>
                          </w:rPr>
                          <w:t xml:space="preserve">Analisa </w:t>
                        </w: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16776;top:11379;width:14802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">
                  <v:path arrowok="t"/>
                  <v:textbox>
                    <w:txbxContent>
                      <w:p w14:paraId="39ABC006" w14:textId="77777777" w:rsidR="00FA5EA3" w:rsidRPr="00CD4A0F" w:rsidRDefault="00FA5EA3" w:rsidP="00B22B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Identifikasi</w:t>
                        </w:r>
                        <w:proofErr w:type="spellEnd"/>
                        <w:r w:rsidRPr="00CD4A0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24174;top:3981;width:6;height:247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">
                  <v:stroke endarrow="block"/>
                  <o:lock v:ext="edit" shapetype="f"/>
                </v:shape>
                <v:shape id="AutoShape 8" o:spid="_x0000_s1032" type="#_x0000_t32" style="position:absolute;left:24180;top:8934;width:7;height:247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">
                  <v:stroke endarrow="block"/>
                  <o:lock v:ext="edit" shapetype="f"/>
                </v:shape>
                <v:rect id="Rectangle 9" o:spid="_x0000_s1033" style="position:absolute;left:17252;top:16306;width:13932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">
                  <v:path arrowok="t"/>
                  <v:textbox>
                    <w:txbxContent>
                      <w:p w14:paraId="4E0C32A7" w14:textId="77777777" w:rsidR="00FA5EA3" w:rsidRPr="00CD4A0F" w:rsidRDefault="00FA5EA3" w:rsidP="00B22B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Perumusan</w:t>
                        </w:r>
                        <w:proofErr w:type="spellEnd"/>
                        <w:r w:rsidRPr="00CD4A0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rect>
                <v:shape id="AutoShape 10" o:spid="_x0000_s1034" type="#_x0000_t32" style="position:absolute;left:24199;top:13900;width:7;height:247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">
                  <v:stroke endarrow="block"/>
                  <o:lock v:ext="edit" shapetype="f"/>
                </v:shape>
                <v:rect id="Rectangle 11" o:spid="_x0000_s1035" style="position:absolute;left:17602;top:21342;width:1333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">
                  <v:path arrowok="t"/>
                  <v:textbox>
                    <w:txbxContent>
                      <w:p w14:paraId="2D5DD1E0" w14:textId="77777777" w:rsidR="00FA5EA3" w:rsidRPr="00CD4A0F" w:rsidRDefault="00FA5EA3" w:rsidP="00B22B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Implementasi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17602;top:26295;width:13335;height:2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">
                  <v:path arrowok="t"/>
                  <v:textbox>
                    <w:txbxContent>
                      <w:p w14:paraId="2CADCB7A" w14:textId="77777777" w:rsidR="00FA5EA3" w:rsidRPr="00CD4A0F" w:rsidRDefault="00FA5EA3" w:rsidP="00B22B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4A0F">
                          <w:rPr>
                            <w:rFonts w:ascii="Times New Roman" w:hAnsi="Times New Roman" w:cs="Times New Roman"/>
                          </w:rPr>
                          <w:t>Pengujian</w:t>
                        </w:r>
                        <w:proofErr w:type="spellEnd"/>
                      </w:p>
                    </w:txbxContent>
                  </v:textbox>
                </v:rect>
                <v:shape id="AutoShape 13" o:spid="_x0000_s1037" type="#_x0000_t32" style="position:absolute;left:24237;top:18865;width:7;height:24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">
                  <v:stroke endarrow="block"/>
                  <o:lock v:ext="edit" shapetype="f"/>
                </v:shape>
                <v:shape id="AutoShape 14" o:spid="_x0000_s1038" type="#_x0000_t32" style="position:absolute;left:24276;top:23818;width:6;height:24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">
                  <v:stroke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4FCDEED4" w14:textId="6D4BB958" w:rsidR="00B22BC5" w:rsidRPr="00086B03" w:rsidRDefault="00B22BC5" w:rsidP="002C0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0F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2C09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2A501C80" w14:textId="77777777" w:rsidR="00B22BC5" w:rsidRDefault="00B22BC5" w:rsidP="002C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03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selanjutya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>.</w:t>
      </w:r>
    </w:p>
    <w:p w14:paraId="5E621A0A" w14:textId="77777777" w:rsidR="00B22BC5" w:rsidRDefault="00B22BC5" w:rsidP="002C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>.</w:t>
      </w:r>
    </w:p>
    <w:p w14:paraId="748DCCAB" w14:textId="77777777" w:rsidR="00B22BC5" w:rsidRDefault="00B22BC5" w:rsidP="002C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mengelompokan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>.</w:t>
      </w:r>
    </w:p>
    <w:p w14:paraId="7EF1B08E" w14:textId="77777777" w:rsidR="00B22BC5" w:rsidRDefault="00B22BC5" w:rsidP="002C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>.</w:t>
      </w:r>
    </w:p>
    <w:p w14:paraId="190F4248" w14:textId="77777777" w:rsidR="00B22BC5" w:rsidRDefault="00B22BC5" w:rsidP="002C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03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03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apriori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>.</w:t>
      </w:r>
    </w:p>
    <w:p w14:paraId="796E8005" w14:textId="77777777" w:rsidR="00B22BC5" w:rsidRDefault="00B22BC5" w:rsidP="002C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03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berd</w:t>
      </w:r>
      <w:r>
        <w:rPr>
          <w:rFonts w:ascii="Times New Roman" w:hAnsi="Times New Roman" w:cs="Times New Roman"/>
          <w:sz w:val="24"/>
          <w:szCs w:val="24"/>
        </w:rPr>
        <w:t>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86B03">
        <w:rPr>
          <w:rFonts w:ascii="Times New Roman" w:hAnsi="Times New Roman" w:cs="Times New Roman"/>
          <w:sz w:val="24"/>
          <w:szCs w:val="24"/>
        </w:rPr>
        <w:t>priori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>.</w:t>
      </w:r>
    </w:p>
    <w:p w14:paraId="1F32450B" w14:textId="77777777" w:rsidR="00B22BC5" w:rsidRDefault="00B22BC5" w:rsidP="002C09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03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086B03">
        <w:rPr>
          <w:rFonts w:ascii="Times New Roman" w:hAnsi="Times New Roman" w:cs="Times New Roman"/>
          <w:sz w:val="24"/>
          <w:szCs w:val="24"/>
        </w:rPr>
        <w:t>.</w:t>
      </w:r>
    </w:p>
    <w:p w14:paraId="668F68F9" w14:textId="77777777" w:rsidR="00B22BC5" w:rsidRPr="00B22BC5" w:rsidRDefault="00B22BC5" w:rsidP="002C097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BAF838" w14:textId="77777777" w:rsidR="00B22BC5" w:rsidRDefault="00B22BC5" w:rsidP="002C097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BC5">
        <w:rPr>
          <w:rFonts w:ascii="Times New Roman" w:hAnsi="Times New Roman" w:cs="Times New Roman"/>
          <w:b/>
          <w:color w:val="000000"/>
          <w:sz w:val="24"/>
          <w:szCs w:val="24"/>
        </w:rPr>
        <w:t>HASIL PENELITIAN DAN DISKUSI</w:t>
      </w:r>
    </w:p>
    <w:p w14:paraId="6DD13510" w14:textId="2DE2AAAB" w:rsidR="00B22BC5" w:rsidRPr="002C0971" w:rsidRDefault="00B22BC5" w:rsidP="002C0971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C0971">
        <w:rPr>
          <w:rFonts w:ascii="Times New Roman" w:hAnsi="Times New Roman" w:cs="Times New Roman"/>
          <w:b/>
          <w:bCs/>
          <w:iCs/>
          <w:sz w:val="24"/>
          <w:szCs w:val="24"/>
        </w:rPr>
        <w:t>Penentuan</w:t>
      </w:r>
      <w:proofErr w:type="spellEnd"/>
      <w:r w:rsidRPr="002C09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C0971">
        <w:rPr>
          <w:rFonts w:ascii="Times New Roman" w:hAnsi="Times New Roman" w:cs="Times New Roman"/>
          <w:b/>
          <w:bCs/>
          <w:iCs/>
          <w:sz w:val="24"/>
          <w:szCs w:val="24"/>
        </w:rPr>
        <w:t>nilai</w:t>
      </w:r>
      <w:proofErr w:type="spellEnd"/>
      <w:r w:rsidRPr="002C09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minimum support</w:t>
      </w:r>
    </w:p>
    <w:p w14:paraId="0DED93E9" w14:textId="77777777" w:rsidR="00470900" w:rsidRPr="00A65FFB" w:rsidRDefault="00B22BC5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A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minimum support dan confidence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item yang lain.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itemset yang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A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0171A" w14:textId="29F441E6" w:rsidR="00B22BC5" w:rsidRPr="002C0971" w:rsidRDefault="00B22BC5" w:rsidP="002C0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097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2C0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971" w:rsidRPr="002C09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C0971">
        <w:rPr>
          <w:rFonts w:ascii="Times New Roman" w:hAnsi="Times New Roman" w:cs="Times New Roman"/>
          <w:sz w:val="24"/>
          <w:szCs w:val="24"/>
        </w:rPr>
        <w:t xml:space="preserve"> </w:t>
      </w:r>
      <w:r w:rsidRPr="002C0971">
        <w:rPr>
          <w:rFonts w:ascii="Times New Roman" w:hAnsi="Times New Roman" w:cs="Times New Roman"/>
          <w:sz w:val="24"/>
          <w:szCs w:val="24"/>
        </w:rPr>
        <w:t xml:space="preserve">Daftar 1 </w:t>
      </w:r>
      <w:r w:rsidRPr="002C0971">
        <w:rPr>
          <w:rFonts w:ascii="Times New Roman" w:hAnsi="Times New Roman" w:cs="Times New Roman"/>
          <w:i/>
          <w:sz w:val="24"/>
          <w:szCs w:val="24"/>
        </w:rPr>
        <w:t>Itemset</w:t>
      </w:r>
    </w:p>
    <w:tbl>
      <w:tblPr>
        <w:tblW w:w="4140" w:type="dxa"/>
        <w:tblInd w:w="2679" w:type="dxa"/>
        <w:tblLook w:val="04A0" w:firstRow="1" w:lastRow="0" w:firstColumn="1" w:lastColumn="0" w:noHBand="0" w:noVBand="1"/>
      </w:tblPr>
      <w:tblGrid>
        <w:gridCol w:w="620"/>
        <w:gridCol w:w="1860"/>
        <w:gridCol w:w="1660"/>
      </w:tblGrid>
      <w:tr w:rsidR="00B22BC5" w:rsidRPr="00DB5FF4" w14:paraId="106EB25A" w14:textId="77777777" w:rsidTr="0047090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8E6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B1F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7D9C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Jlh</w:t>
            </w:r>
            <w:proofErr w:type="spellEnd"/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Transaksi</w:t>
            </w:r>
            <w:proofErr w:type="spellEnd"/>
          </w:p>
        </w:tc>
      </w:tr>
      <w:tr w:rsidR="00B22BC5" w:rsidRPr="00DB5FF4" w14:paraId="28B82BB7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0A9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8C15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684BN10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CD50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22BC5" w:rsidRPr="00DB5FF4" w14:paraId="1DDD2424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10E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B0D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686BN11</w:t>
            </w: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12E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2BC5" w:rsidRPr="00DB5FF4" w14:paraId="5D0A33B8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5EB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518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674BN09</w:t>
            </w: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2B2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2BC5" w:rsidRPr="00DB5FF4" w14:paraId="361DF650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9C0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7C6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675BN12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57F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22BC5" w:rsidRPr="00DB5FF4" w14:paraId="4E192570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3859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DA4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654BN07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837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2BC5" w:rsidRPr="00DB5FF4" w14:paraId="0303DFD2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343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88E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481BU12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9EA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22BC5" w:rsidRPr="00DB5FF4" w14:paraId="635CC2A0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C67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F58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473BU12</w:t>
            </w: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7DF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22BC5" w:rsidRPr="00DB5FF4" w14:paraId="5C728BA3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24D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EFAE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235BN05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BDC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2BC5" w:rsidRPr="00DB5FF4" w14:paraId="2BFDAA48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634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87F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237BN06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7A6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2BC5" w:rsidRPr="00DB5FF4" w14:paraId="0C5D1867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0DE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DC8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597BU13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FED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2BC5" w:rsidRPr="00DB5FF4" w14:paraId="51AFC015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ED3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F276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585BU12</w:t>
            </w:r>
            <w:r w:rsidRPr="00DB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297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22BC5" w:rsidRPr="00DB5FF4" w14:paraId="113A521C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CEAD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B602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1356BN11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1E5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22BC5" w:rsidRPr="00DB5FF4" w14:paraId="685859D7" w14:textId="77777777" w:rsidTr="004709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FA7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4FA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1352BN12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436" w14:textId="77777777" w:rsidR="00B22BC5" w:rsidRPr="00DB5FF4" w:rsidRDefault="00B22BC5" w:rsidP="002C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207B7F39" w14:textId="77777777" w:rsidR="00B22BC5" w:rsidRDefault="00B22BC5" w:rsidP="002C0971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CC79AF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A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>:</w:t>
      </w:r>
    </w:p>
    <w:p w14:paraId="0B650F76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B1">
        <w:rPr>
          <w:rFonts w:ascii="Times New Roman" w:hAnsi="Times New Roman" w:cs="Times New Roman"/>
          <w:b/>
          <w:i/>
          <w:sz w:val="24"/>
          <w:szCs w:val="24"/>
        </w:rPr>
        <w:t>Support (A)</w:t>
      </w:r>
      <w:r w:rsidRPr="00152AB1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152AB1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152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b/>
          <w:sz w:val="24"/>
          <w:szCs w:val="24"/>
        </w:rPr>
        <w:t>transaksi</w:t>
      </w:r>
      <w:proofErr w:type="spellEnd"/>
      <w:r w:rsidRPr="00152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b/>
          <w:sz w:val="24"/>
          <w:szCs w:val="24"/>
        </w:rPr>
        <w:t>mengandung</w:t>
      </w:r>
      <w:proofErr w:type="spellEnd"/>
      <w:r w:rsidRPr="00152AB1">
        <w:rPr>
          <w:rFonts w:ascii="Times New Roman" w:hAnsi="Times New Roman" w:cs="Times New Roman"/>
          <w:b/>
          <w:sz w:val="24"/>
          <w:szCs w:val="24"/>
        </w:rPr>
        <w:t xml:space="preserve"> A / Total </w:t>
      </w:r>
      <w:proofErr w:type="spellStart"/>
      <w:r w:rsidRPr="00152AB1">
        <w:rPr>
          <w:rFonts w:ascii="Times New Roman" w:hAnsi="Times New Roman" w:cs="Times New Roman"/>
          <w:b/>
          <w:sz w:val="24"/>
          <w:szCs w:val="24"/>
        </w:rPr>
        <w:t>Transaksi</w:t>
      </w:r>
      <w:proofErr w:type="spellEnd"/>
      <w:r w:rsidRPr="00152AB1">
        <w:rPr>
          <w:rFonts w:ascii="Times New Roman" w:hAnsi="Times New Roman" w:cs="Times New Roman"/>
          <w:b/>
          <w:sz w:val="24"/>
          <w:szCs w:val="24"/>
        </w:rPr>
        <w:t>) x 100%</w:t>
      </w:r>
    </w:p>
    <w:p w14:paraId="3F0ED006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2AB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 masing-masing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A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52AB1">
        <w:rPr>
          <w:rFonts w:ascii="Times New Roman" w:hAnsi="Times New Roman" w:cs="Times New Roman"/>
          <w:sz w:val="24"/>
          <w:szCs w:val="24"/>
        </w:rPr>
        <w:t>:</w:t>
      </w:r>
    </w:p>
    <w:p w14:paraId="364F4BD3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2AB1">
        <w:rPr>
          <w:rFonts w:ascii="Times New Roman" w:hAnsi="Times New Roman" w:cs="Times New Roman"/>
          <w:i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(684BN10)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51,72%</w:t>
      </w:r>
    </w:p>
    <w:p w14:paraId="1B1CA8BC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 w:rsidRPr="006441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686BN11)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48,27%</w:t>
      </w:r>
    </w:p>
    <w:p w14:paraId="3581E7EC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(674BN09)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68,96%</w:t>
      </w:r>
    </w:p>
    <w:p w14:paraId="53AB2858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(675BN12)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44,82%</w:t>
      </w:r>
    </w:p>
    <w:p w14:paraId="6837891D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(654BN07)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89,65%</w:t>
      </w:r>
    </w:p>
    <w:p w14:paraId="359412E0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(481BU12)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37,93%</w:t>
      </w:r>
    </w:p>
    <w:p w14:paraId="0CA4E016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(473BU12)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55,17%</w:t>
      </w:r>
    </w:p>
    <w:p w14:paraId="2C357520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(235BN05)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86,20%</w:t>
      </w:r>
    </w:p>
    <w:p w14:paraId="19DB0AE5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(237BN06)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41,37%</w:t>
      </w:r>
    </w:p>
    <w:p w14:paraId="033DA480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Support </w:t>
      </w:r>
      <w:r w:rsidRPr="005060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597BU13)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31,03%</w:t>
      </w:r>
    </w:p>
    <w:p w14:paraId="6EDC638A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(585BU12)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75,86%</w:t>
      </w:r>
    </w:p>
    <w:p w14:paraId="17E3A950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(1356BN11)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48,27%</w:t>
      </w:r>
    </w:p>
    <w:p w14:paraId="13E31624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(1352BN12)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31,03%</w:t>
      </w:r>
    </w:p>
    <w:p w14:paraId="09D51FC6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686BN11)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51,72%</w:t>
      </w:r>
    </w:p>
    <w:p w14:paraId="5030A75A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675BN12)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62,06%</w:t>
      </w:r>
    </w:p>
    <w:p w14:paraId="7590F8EA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235BN05)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44,82%</w:t>
      </w:r>
    </w:p>
    <w:p w14:paraId="55AA2550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 w:rsidRPr="00ED09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684BN10, 236BN06)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37,93%</w:t>
      </w:r>
    </w:p>
    <w:p w14:paraId="7B665516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237BN07)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44,82%</w:t>
      </w:r>
    </w:p>
    <w:p w14:paraId="1FDB23D5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597BU13)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27,58%</w:t>
      </w:r>
    </w:p>
    <w:p w14:paraId="34FA5927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675BN12)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20,68%</w:t>
      </w:r>
    </w:p>
    <w:p w14:paraId="033AFE8B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235BN05)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37,93%</w:t>
      </w:r>
    </w:p>
    <w:p w14:paraId="0943D804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237BN06)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48,27%</w:t>
      </w:r>
    </w:p>
    <w:p w14:paraId="0AC2C9CE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240BN09)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31,03%</w:t>
      </w:r>
    </w:p>
    <w:p w14:paraId="6DC49EB8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(684BN10, 597BU13)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27,58%</w:t>
      </w:r>
    </w:p>
    <w:p w14:paraId="2B09E0F3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(675BN12, 235BN05)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31,03%</w:t>
      </w:r>
    </w:p>
    <w:p w14:paraId="350790A3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(675BN12, 236BN06)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51,72%</w:t>
      </w:r>
    </w:p>
    <w:p w14:paraId="7E448631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5C24">
        <w:rPr>
          <w:rFonts w:ascii="Times New Roman" w:hAnsi="Times New Roman" w:cs="Times New Roman"/>
          <w:i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(675BN12, 237BN07)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72,41%</w:t>
      </w:r>
    </w:p>
    <w:p w14:paraId="25DD02DC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(675BN12, 597BU13)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24,13%</w:t>
      </w:r>
    </w:p>
    <w:p w14:paraId="2AC36B8B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5C24">
        <w:rPr>
          <w:rFonts w:ascii="Times New Roman" w:hAnsi="Times New Roman" w:cs="Times New Roman"/>
          <w:i/>
          <w:sz w:val="24"/>
          <w:szCs w:val="24"/>
        </w:rPr>
        <w:t>Support</w:t>
      </w:r>
      <w:r w:rsidRPr="0039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(235BN05, 237BN05)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41,37%</w:t>
      </w:r>
    </w:p>
    <w:p w14:paraId="26018120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(235BN05, 240BN09)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37,93%</w:t>
      </w:r>
    </w:p>
    <w:p w14:paraId="22C362FF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 w:rsidRPr="00395C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235BN05, 597BU13)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17,24%</w:t>
      </w:r>
    </w:p>
    <w:p w14:paraId="3CB99738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(237BN06, 240BN09)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62, 06%</w:t>
      </w:r>
    </w:p>
    <w:p w14:paraId="36EB1D3B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(237BN06, 597BU13)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100% = 24,13%</w:t>
      </w:r>
    </w:p>
    <w:p w14:paraId="74CD2AC2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(240BN09, 597BU13)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27,58%</w:t>
      </w:r>
    </w:p>
    <w:p w14:paraId="7DEE5BDE" w14:textId="1A90E208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21E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support 2 itemset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itemset mana yang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minimum support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confidence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itemset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321EE">
        <w:rPr>
          <w:rFonts w:ascii="Times New Roman" w:hAnsi="Times New Roman" w:cs="Times New Roman"/>
          <w:sz w:val="24"/>
          <w:szCs w:val="24"/>
        </w:rPr>
        <w:t>:</w:t>
      </w:r>
    </w:p>
    <w:p w14:paraId="433C1FB4" w14:textId="74990B36" w:rsidR="002C0971" w:rsidRDefault="002C0971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01A1E" w14:textId="2D072F72" w:rsidR="002C0971" w:rsidRDefault="002C0971" w:rsidP="002C0971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097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2C0971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Nilai Confidence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itemset</w:t>
      </w:r>
    </w:p>
    <w:p w14:paraId="3C475C8B" w14:textId="77777777" w:rsidR="00470900" w:rsidRDefault="00470900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234"/>
      </w:tblGrid>
      <w:tr w:rsidR="00B22BC5" w14:paraId="3A1BD657" w14:textId="77777777" w:rsidTr="00B22BC5">
        <w:tc>
          <w:tcPr>
            <w:tcW w:w="567" w:type="dxa"/>
          </w:tcPr>
          <w:p w14:paraId="18B614F1" w14:textId="77777777" w:rsidR="00B22BC5" w:rsidRPr="00E95054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1C4E303A" w14:textId="77777777" w:rsidR="00B22BC5" w:rsidRPr="00E95054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 w:cs="Times New Roman"/>
                <w:b/>
                <w:sz w:val="24"/>
                <w:szCs w:val="24"/>
              </w:rPr>
              <w:t>Itemset</w:t>
            </w:r>
          </w:p>
        </w:tc>
        <w:tc>
          <w:tcPr>
            <w:tcW w:w="2410" w:type="dxa"/>
          </w:tcPr>
          <w:p w14:paraId="7E9CF044" w14:textId="77777777" w:rsidR="00B22BC5" w:rsidRPr="00E95054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05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234" w:type="dxa"/>
          </w:tcPr>
          <w:p w14:paraId="65BA60AE" w14:textId="77777777" w:rsidR="00B22BC5" w:rsidRPr="00E95054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</w:p>
        </w:tc>
      </w:tr>
      <w:tr w:rsidR="00B22BC5" w14:paraId="70F2B1AA" w14:textId="77777777" w:rsidTr="00B22BC5">
        <w:tc>
          <w:tcPr>
            <w:tcW w:w="567" w:type="dxa"/>
          </w:tcPr>
          <w:p w14:paraId="58FAAD5B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D96F86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684BN10</w:t>
            </w:r>
          </w:p>
          <w:p w14:paraId="67983DFF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685BN11</w:t>
            </w:r>
          </w:p>
        </w:tc>
        <w:tc>
          <w:tcPr>
            <w:tcW w:w="2410" w:type="dxa"/>
          </w:tcPr>
          <w:p w14:paraId="568F4311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</w:tcPr>
          <w:p w14:paraId="510CBE7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58,62%</w:t>
            </w:r>
          </w:p>
        </w:tc>
      </w:tr>
      <w:tr w:rsidR="00B22BC5" w14:paraId="267CA025" w14:textId="77777777" w:rsidTr="00B22BC5">
        <w:tc>
          <w:tcPr>
            <w:tcW w:w="567" w:type="dxa"/>
          </w:tcPr>
          <w:p w14:paraId="2996C4F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80E0089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684BN10</w:t>
            </w:r>
          </w:p>
          <w:p w14:paraId="6C3736F9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687BN13</w:t>
            </w:r>
          </w:p>
        </w:tc>
        <w:tc>
          <w:tcPr>
            <w:tcW w:w="2410" w:type="dxa"/>
          </w:tcPr>
          <w:p w14:paraId="1D44D8EF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14:paraId="754300A5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51,72%</w:t>
            </w:r>
          </w:p>
        </w:tc>
      </w:tr>
      <w:tr w:rsidR="00B22BC5" w14:paraId="2157D044" w14:textId="77777777" w:rsidTr="00B22BC5">
        <w:tc>
          <w:tcPr>
            <w:tcW w:w="567" w:type="dxa"/>
          </w:tcPr>
          <w:p w14:paraId="16187BFE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4597CDD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685BN11</w:t>
            </w:r>
          </w:p>
          <w:p w14:paraId="38180FF7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686BN12</w:t>
            </w:r>
          </w:p>
        </w:tc>
        <w:tc>
          <w:tcPr>
            <w:tcW w:w="2410" w:type="dxa"/>
          </w:tcPr>
          <w:p w14:paraId="0E293CDE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4" w:type="dxa"/>
          </w:tcPr>
          <w:p w14:paraId="5F10C4B9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68,96%</w:t>
            </w:r>
          </w:p>
        </w:tc>
      </w:tr>
      <w:tr w:rsidR="00B22BC5" w14:paraId="5B538B6A" w14:textId="77777777" w:rsidTr="00B22BC5">
        <w:tc>
          <w:tcPr>
            <w:tcW w:w="567" w:type="dxa"/>
          </w:tcPr>
          <w:p w14:paraId="40DD792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B7C91DA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685BN11</w:t>
            </w:r>
          </w:p>
          <w:p w14:paraId="44F407C6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687BN13</w:t>
            </w:r>
          </w:p>
        </w:tc>
        <w:tc>
          <w:tcPr>
            <w:tcW w:w="2410" w:type="dxa"/>
          </w:tcPr>
          <w:p w14:paraId="60DB1DE1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14:paraId="5116309B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55,17%</w:t>
            </w:r>
          </w:p>
        </w:tc>
      </w:tr>
      <w:tr w:rsidR="00B22BC5" w14:paraId="04F49F05" w14:textId="77777777" w:rsidTr="00B22BC5">
        <w:tc>
          <w:tcPr>
            <w:tcW w:w="567" w:type="dxa"/>
          </w:tcPr>
          <w:p w14:paraId="2F184AEF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1FF7C1A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685BN11</w:t>
            </w:r>
          </w:p>
          <w:p w14:paraId="5148E403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654BN07</w:t>
            </w:r>
          </w:p>
        </w:tc>
        <w:tc>
          <w:tcPr>
            <w:tcW w:w="2410" w:type="dxa"/>
          </w:tcPr>
          <w:p w14:paraId="74601683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14:paraId="254C8E1C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75,86%</w:t>
            </w:r>
          </w:p>
        </w:tc>
      </w:tr>
      <w:tr w:rsidR="00B22BC5" w14:paraId="3FAA445C" w14:textId="77777777" w:rsidTr="00B22BC5">
        <w:tc>
          <w:tcPr>
            <w:tcW w:w="567" w:type="dxa"/>
          </w:tcPr>
          <w:p w14:paraId="378523F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9C06C9B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685BN11</w:t>
            </w:r>
          </w:p>
          <w:p w14:paraId="3613358D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1356BN11</w:t>
            </w:r>
          </w:p>
        </w:tc>
        <w:tc>
          <w:tcPr>
            <w:tcW w:w="2410" w:type="dxa"/>
          </w:tcPr>
          <w:p w14:paraId="19FA2164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14:paraId="2BDFB187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51,72%</w:t>
            </w:r>
          </w:p>
        </w:tc>
      </w:tr>
      <w:tr w:rsidR="00B22BC5" w14:paraId="15E976E5" w14:textId="77777777" w:rsidTr="00B22BC5">
        <w:tc>
          <w:tcPr>
            <w:tcW w:w="567" w:type="dxa"/>
          </w:tcPr>
          <w:p w14:paraId="020D5FBB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61E4866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686BN12</w:t>
            </w:r>
          </w:p>
          <w:p w14:paraId="62CC452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687BN13</w:t>
            </w:r>
          </w:p>
        </w:tc>
        <w:tc>
          <w:tcPr>
            <w:tcW w:w="2410" w:type="dxa"/>
          </w:tcPr>
          <w:p w14:paraId="5184C5D3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4" w:type="dxa"/>
          </w:tcPr>
          <w:p w14:paraId="6DA60A63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72,41%</w:t>
            </w:r>
          </w:p>
        </w:tc>
      </w:tr>
      <w:tr w:rsidR="00B22BC5" w14:paraId="180577A2" w14:textId="77777777" w:rsidTr="00B22BC5">
        <w:tc>
          <w:tcPr>
            <w:tcW w:w="567" w:type="dxa"/>
          </w:tcPr>
          <w:p w14:paraId="3882FDA4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4495D3D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687BN13</w:t>
            </w:r>
          </w:p>
          <w:p w14:paraId="5D8AACC6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688BN14</w:t>
            </w:r>
          </w:p>
        </w:tc>
        <w:tc>
          <w:tcPr>
            <w:tcW w:w="2410" w:type="dxa"/>
          </w:tcPr>
          <w:p w14:paraId="2C1309F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14:paraId="71710624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62,06%</w:t>
            </w:r>
          </w:p>
        </w:tc>
      </w:tr>
    </w:tbl>
    <w:p w14:paraId="24CB52B4" w14:textId="77777777" w:rsidR="00B22BC5" w:rsidRDefault="00B22BC5" w:rsidP="002C0971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730767E" w14:textId="77777777" w:rsidR="00A65FFB" w:rsidRDefault="00A65FFB" w:rsidP="002C0971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93E94F8" w14:textId="77777777" w:rsidR="00A65FFB" w:rsidRPr="00C8147D" w:rsidRDefault="00A65FFB" w:rsidP="002C0971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0E5B5BA" w14:textId="0D7A7A80" w:rsidR="00B22BC5" w:rsidRDefault="00B22BC5" w:rsidP="002C0971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0971">
        <w:rPr>
          <w:rFonts w:ascii="Times New Roman" w:hAnsi="Times New Roman" w:cs="Times New Roman"/>
          <w:b/>
          <w:bCs/>
          <w:sz w:val="24"/>
          <w:szCs w:val="24"/>
        </w:rPr>
        <w:t>Penentuan</w:t>
      </w:r>
      <w:proofErr w:type="spellEnd"/>
      <w:r w:rsidRPr="002C0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971">
        <w:rPr>
          <w:rFonts w:ascii="Times New Roman" w:hAnsi="Times New Roman" w:cs="Times New Roman"/>
          <w:b/>
          <w:bCs/>
          <w:sz w:val="24"/>
          <w:szCs w:val="24"/>
        </w:rPr>
        <w:t>nilai</w:t>
      </w:r>
      <w:proofErr w:type="spellEnd"/>
      <w:r w:rsidRPr="002C0971">
        <w:rPr>
          <w:rFonts w:ascii="Times New Roman" w:hAnsi="Times New Roman" w:cs="Times New Roman"/>
          <w:b/>
          <w:bCs/>
          <w:sz w:val="24"/>
          <w:szCs w:val="24"/>
        </w:rPr>
        <w:t xml:space="preserve"> minimum confidence</w:t>
      </w:r>
      <w:r w:rsidR="002C09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A3075" w14:textId="77777777" w:rsidR="002C0971" w:rsidRPr="002C0971" w:rsidRDefault="002C0971" w:rsidP="002C097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96CEC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147D">
        <w:rPr>
          <w:rFonts w:ascii="Times New Roman" w:hAnsi="Times New Roman" w:cs="Times New Roman"/>
          <w:sz w:val="24"/>
          <w:szCs w:val="24"/>
        </w:rPr>
        <w:t xml:space="preserve">Langkah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</w:t>
      </w:r>
      <w:r w:rsidRPr="00C8147D">
        <w:rPr>
          <w:rFonts w:ascii="Times New Roman" w:hAnsi="Times New Roman" w:cs="Times New Roman"/>
          <w:i/>
          <w:iCs/>
          <w:sz w:val="24"/>
          <w:szCs w:val="24"/>
        </w:rPr>
        <w:t xml:space="preserve">Confidence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2 item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47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14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8547719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Confidence </w:t>
      </w:r>
      <w:r w:rsidRPr="00C8147D">
        <w:rPr>
          <w:rFonts w:ascii="Times New Roman" w:hAnsi="Times New Roman" w:cs="Times New Roman"/>
          <w:b/>
          <w:bCs/>
          <w:sz w:val="24"/>
          <w:szCs w:val="24"/>
        </w:rPr>
        <w:t>(A dan 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47D">
        <w:rPr>
          <w:rFonts w:ascii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C8147D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C81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b/>
          <w:bCs/>
          <w:sz w:val="24"/>
          <w:szCs w:val="24"/>
        </w:rPr>
        <w:t>transaksi</w:t>
      </w:r>
      <w:proofErr w:type="spellEnd"/>
      <w:r w:rsidRPr="00C81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b/>
          <w:bCs/>
          <w:sz w:val="24"/>
          <w:szCs w:val="24"/>
        </w:rPr>
        <w:t>mengandung</w:t>
      </w:r>
      <w:proofErr w:type="spellEnd"/>
      <w:r w:rsidRPr="00C8147D">
        <w:rPr>
          <w:rFonts w:ascii="Times New Roman" w:hAnsi="Times New Roman" w:cs="Times New Roman"/>
          <w:b/>
          <w:bCs/>
          <w:sz w:val="24"/>
          <w:szCs w:val="24"/>
        </w:rPr>
        <w:t xml:space="preserve"> A dan B/ </w:t>
      </w:r>
      <w:proofErr w:type="spellStart"/>
      <w:r w:rsidRPr="00C8147D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C81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b/>
          <w:bCs/>
          <w:sz w:val="24"/>
          <w:szCs w:val="24"/>
        </w:rPr>
        <w:t>transaksi</w:t>
      </w:r>
      <w:proofErr w:type="spellEnd"/>
      <w:r w:rsidRPr="00C81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47D">
        <w:rPr>
          <w:rFonts w:ascii="Times New Roman" w:hAnsi="Times New Roman" w:cs="Times New Roman"/>
          <w:b/>
          <w:bCs/>
          <w:sz w:val="24"/>
          <w:szCs w:val="24"/>
        </w:rPr>
        <w:t>mengandung</w:t>
      </w:r>
      <w:proofErr w:type="spellEnd"/>
      <w:r w:rsidRPr="00C8147D">
        <w:rPr>
          <w:rFonts w:ascii="Times New Roman" w:hAnsi="Times New Roman" w:cs="Times New Roman"/>
          <w:b/>
          <w:bCs/>
          <w:sz w:val="24"/>
          <w:szCs w:val="24"/>
        </w:rPr>
        <w:t xml:space="preserve"> A) x 100%</w:t>
      </w:r>
    </w:p>
    <w:p w14:paraId="7B69B9FE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4CD7">
        <w:rPr>
          <w:rFonts w:ascii="Times New Roman" w:hAnsi="Times New Roman" w:cs="Times New Roman"/>
          <w:bCs/>
          <w:i/>
          <w:sz w:val="24"/>
          <w:szCs w:val="24"/>
        </w:rPr>
        <w:t xml:space="preserve">Confidence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684BN10, </w:t>
      </w:r>
      <w:r w:rsidRPr="00E24CD7">
        <w:rPr>
          <w:rFonts w:ascii="Times New Roman" w:hAnsi="Times New Roman" w:cs="Times New Roman"/>
          <w:sz w:val="24"/>
          <w:szCs w:val="24"/>
        </w:rPr>
        <w:t>685BN11</w:t>
      </w:r>
      <w:r>
        <w:rPr>
          <w:rFonts w:ascii="Times New Roman" w:hAnsi="Times New Roman" w:cs="Times New Roman"/>
          <w:sz w:val="24"/>
          <w:szCs w:val="24"/>
        </w:rPr>
        <w:t xml:space="preserve">)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100% = 89,47%</w:t>
      </w:r>
    </w:p>
    <w:p w14:paraId="22114328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4CD7">
        <w:rPr>
          <w:rFonts w:ascii="Times New Roman" w:hAnsi="Times New Roman" w:cs="Times New Roman"/>
          <w:bCs/>
          <w:i/>
          <w:sz w:val="24"/>
          <w:szCs w:val="24"/>
        </w:rPr>
        <w:t xml:space="preserve">Confidence </w:t>
      </w:r>
      <w:r w:rsidRPr="00E24CD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684BN10, </w:t>
      </w:r>
      <w:r w:rsidRPr="00E24CD7">
        <w:rPr>
          <w:rFonts w:ascii="Times New Roman" w:hAnsi="Times New Roman" w:cs="Times New Roman"/>
          <w:sz w:val="24"/>
          <w:szCs w:val="24"/>
        </w:rPr>
        <w:t>687BN13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52,38%</w:t>
      </w:r>
    </w:p>
    <w:p w14:paraId="0B4A0F01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Confidence </w:t>
      </w:r>
      <w:r w:rsidRPr="00E24CD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685BN11, 686BN12)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80%</w:t>
      </w:r>
    </w:p>
    <w:p w14:paraId="332E590E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1B30B3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9BA">
        <w:rPr>
          <w:rFonts w:ascii="Times New Roman" w:eastAsiaTheme="minorEastAsia" w:hAnsi="Times New Roman" w:cs="Times New Roman"/>
          <w:i/>
          <w:sz w:val="24"/>
          <w:szCs w:val="24"/>
        </w:rPr>
        <w:t>Confidenc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685BN11, </w:t>
      </w:r>
      <w:r w:rsidRPr="005E6B09">
        <w:rPr>
          <w:rFonts w:ascii="Times New Roman" w:hAnsi="Times New Roman" w:cs="Times New Roman"/>
          <w:sz w:val="24"/>
          <w:szCs w:val="24"/>
        </w:rPr>
        <w:t>687BN1</w:t>
      </w:r>
      <w:r>
        <w:rPr>
          <w:rFonts w:ascii="Times New Roman" w:hAnsi="Times New Roman" w:cs="Times New Roman"/>
          <w:sz w:val="24"/>
          <w:szCs w:val="24"/>
        </w:rPr>
        <w:t xml:space="preserve">3)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21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76,19%</w:t>
      </w:r>
    </w:p>
    <w:p w14:paraId="722808DC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E8C4DB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6B09">
        <w:rPr>
          <w:rFonts w:ascii="Times New Roman" w:eastAsiaTheme="minorEastAsia" w:hAnsi="Times New Roman" w:cs="Times New Roman"/>
          <w:i/>
          <w:sz w:val="24"/>
          <w:szCs w:val="24"/>
        </w:rPr>
        <w:t xml:space="preserve">Confidence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685BN11, </w:t>
      </w:r>
      <w:r w:rsidRPr="005E6B09">
        <w:rPr>
          <w:rFonts w:ascii="Times New Roman" w:hAnsi="Times New Roman" w:cs="Times New Roman"/>
          <w:sz w:val="24"/>
          <w:szCs w:val="24"/>
        </w:rPr>
        <w:t>654BN07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100 % = 81,48%</w:t>
      </w:r>
    </w:p>
    <w:p w14:paraId="70D4AC72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E875AB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4B1E">
        <w:rPr>
          <w:rFonts w:ascii="Times New Roman" w:eastAsiaTheme="minorEastAsia" w:hAnsi="Times New Roman" w:cs="Times New Roman"/>
          <w:i/>
          <w:sz w:val="24"/>
          <w:szCs w:val="24"/>
        </w:rPr>
        <w:t xml:space="preserve">Confidence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685BN11, </w:t>
      </w:r>
      <w:r w:rsidRPr="00494B1E">
        <w:rPr>
          <w:rFonts w:ascii="Times New Roman" w:hAnsi="Times New Roman" w:cs="Times New Roman"/>
          <w:sz w:val="24"/>
          <w:szCs w:val="24"/>
        </w:rPr>
        <w:t>1356BN11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55,55%</w:t>
      </w:r>
    </w:p>
    <w:p w14:paraId="55F6FC75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3FFE73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4B1E">
        <w:rPr>
          <w:rFonts w:ascii="Times New Roman" w:eastAsiaTheme="minorEastAsia" w:hAnsi="Times New Roman" w:cs="Times New Roman"/>
          <w:i/>
          <w:sz w:val="24"/>
          <w:szCs w:val="24"/>
        </w:rPr>
        <w:t xml:space="preserve">Confidence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686BN12, </w:t>
      </w:r>
      <w:r w:rsidRPr="00494B1E">
        <w:rPr>
          <w:rFonts w:ascii="Times New Roman" w:hAnsi="Times New Roman" w:cs="Times New Roman"/>
          <w:sz w:val="24"/>
          <w:szCs w:val="24"/>
        </w:rPr>
        <w:t>687BN13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25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84%</w:t>
      </w:r>
    </w:p>
    <w:p w14:paraId="55117BD6" w14:textId="77777777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C7F2E8" w14:textId="68FF7D4D" w:rsidR="00B22BC5" w:rsidRDefault="00B22BC5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4B1E">
        <w:rPr>
          <w:rFonts w:ascii="Times New Roman" w:eastAsiaTheme="minorEastAsia" w:hAnsi="Times New Roman" w:cs="Times New Roman"/>
          <w:i/>
          <w:sz w:val="24"/>
          <w:szCs w:val="24"/>
        </w:rPr>
        <w:t>Confidence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687BN13, 688BN14)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78,26%</w:t>
      </w:r>
    </w:p>
    <w:p w14:paraId="2C76D5F4" w14:textId="77777777" w:rsidR="002C0971" w:rsidRDefault="002C0971" w:rsidP="002C0971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DBE7A90" w14:textId="0E14667D" w:rsidR="00B22BC5" w:rsidRPr="002C0971" w:rsidRDefault="00B22BC5" w:rsidP="002C0971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proofErr w:type="spellStart"/>
      <w:r w:rsidRPr="002C097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Penentuan</w:t>
      </w:r>
      <w:proofErr w:type="spellEnd"/>
      <w:r w:rsidRPr="002C097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Association Rules</w:t>
      </w:r>
    </w:p>
    <w:p w14:paraId="5F709657" w14:textId="77777777" w:rsidR="00B22BC5" w:rsidRDefault="00B22BC5" w:rsidP="002C0971">
      <w:pPr>
        <w:pStyle w:val="ListParagraph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association rules A-&gt; B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rule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table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943"/>
      </w:tblGrid>
      <w:tr w:rsidR="00B22BC5" w14:paraId="26BD1135" w14:textId="77777777" w:rsidTr="00B22BC5">
        <w:tc>
          <w:tcPr>
            <w:tcW w:w="534" w:type="dxa"/>
          </w:tcPr>
          <w:p w14:paraId="7D447200" w14:textId="77777777" w:rsidR="00B22BC5" w:rsidRPr="0083649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4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2" w:type="dxa"/>
          </w:tcPr>
          <w:p w14:paraId="45D66781" w14:textId="77777777" w:rsidR="00B22BC5" w:rsidRPr="0083649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83649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Rule</w:t>
            </w:r>
          </w:p>
        </w:tc>
        <w:tc>
          <w:tcPr>
            <w:tcW w:w="2268" w:type="dxa"/>
          </w:tcPr>
          <w:p w14:paraId="4D4DA34B" w14:textId="77777777" w:rsidR="00B22BC5" w:rsidRPr="0083649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83649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Confidence</w:t>
            </w:r>
          </w:p>
        </w:tc>
        <w:tc>
          <w:tcPr>
            <w:tcW w:w="2943" w:type="dxa"/>
          </w:tcPr>
          <w:p w14:paraId="367E4F82" w14:textId="77777777" w:rsidR="00B22BC5" w:rsidRPr="0083649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364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B22BC5" w14:paraId="5992CB54" w14:textId="77777777" w:rsidTr="00B22BC5">
        <w:tc>
          <w:tcPr>
            <w:tcW w:w="534" w:type="dxa"/>
          </w:tcPr>
          <w:p w14:paraId="3E49F612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671E5E2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684BN10} - &gt; {</w:t>
            </w:r>
            <w:r w:rsidRPr="00E24CD7">
              <w:rPr>
                <w:rFonts w:ascii="Times New Roman" w:hAnsi="Times New Roman" w:cs="Times New Roman"/>
                <w:sz w:val="24"/>
                <w:szCs w:val="24"/>
              </w:rPr>
              <w:t>685BN11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268" w:type="dxa"/>
          </w:tcPr>
          <w:p w14:paraId="4A8CE4AB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89,47%</w:t>
            </w:r>
          </w:p>
        </w:tc>
        <w:tc>
          <w:tcPr>
            <w:tcW w:w="2943" w:type="dxa"/>
          </w:tcPr>
          <w:p w14:paraId="1A2D5E99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89,47%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684BN10,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685BN11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bulannya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22BC5" w14:paraId="2AF0FB57" w14:textId="77777777" w:rsidTr="00B22BC5">
        <w:tc>
          <w:tcPr>
            <w:tcW w:w="534" w:type="dxa"/>
          </w:tcPr>
          <w:p w14:paraId="6F8F34BF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3E77E6B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{686BN12} - &gt; {</w:t>
            </w:r>
            <w:r w:rsidRPr="00494B1E">
              <w:rPr>
                <w:rFonts w:ascii="Times New Roman" w:hAnsi="Times New Roman" w:cs="Times New Roman"/>
                <w:sz w:val="24"/>
                <w:szCs w:val="24"/>
              </w:rPr>
              <w:t>687BN13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268" w:type="dxa"/>
          </w:tcPr>
          <w:p w14:paraId="42E9B29A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943" w:type="dxa"/>
          </w:tcPr>
          <w:p w14:paraId="1A758EB8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84%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686BN12,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687BN13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bulannya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22BC5" w14:paraId="1586C214" w14:textId="77777777" w:rsidTr="00B22BC5">
        <w:tc>
          <w:tcPr>
            <w:tcW w:w="534" w:type="dxa"/>
          </w:tcPr>
          <w:p w14:paraId="79E711EB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14:paraId="30A751FE" w14:textId="77777777" w:rsidR="00B22BC5" w:rsidRDefault="00B22BC5" w:rsidP="002C09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{685BN11} - &gt; {</w:t>
            </w:r>
            <w:r w:rsidRPr="005E6B09">
              <w:rPr>
                <w:rFonts w:ascii="Times New Roman" w:hAnsi="Times New Roman" w:cs="Times New Roman"/>
                <w:sz w:val="24"/>
                <w:szCs w:val="24"/>
              </w:rPr>
              <w:t>654BN07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268" w:type="dxa"/>
          </w:tcPr>
          <w:p w14:paraId="1E014D39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81,48%</w:t>
            </w:r>
          </w:p>
        </w:tc>
        <w:tc>
          <w:tcPr>
            <w:tcW w:w="2943" w:type="dxa"/>
          </w:tcPr>
          <w:p w14:paraId="32FC5647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81,48%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685BN11,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654BN07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bulannya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22BC5" w14:paraId="279F85D4" w14:textId="77777777" w:rsidTr="00B22BC5">
        <w:tc>
          <w:tcPr>
            <w:tcW w:w="534" w:type="dxa"/>
          </w:tcPr>
          <w:p w14:paraId="6DD03C66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8AA0BAA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{685BN11} - &gt; {686BN12}</w:t>
            </w:r>
          </w:p>
        </w:tc>
        <w:tc>
          <w:tcPr>
            <w:tcW w:w="2268" w:type="dxa"/>
          </w:tcPr>
          <w:p w14:paraId="5E8E6747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943" w:type="dxa"/>
          </w:tcPr>
          <w:p w14:paraId="181CE59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80%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685BN11,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685BN12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bulannya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22BC5" w14:paraId="418099CF" w14:textId="77777777" w:rsidTr="00B22BC5">
        <w:tc>
          <w:tcPr>
            <w:tcW w:w="534" w:type="dxa"/>
          </w:tcPr>
          <w:p w14:paraId="2DDDD88E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32C97E74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{687BN13} - &gt; {688BN14}</w:t>
            </w:r>
          </w:p>
        </w:tc>
        <w:tc>
          <w:tcPr>
            <w:tcW w:w="2268" w:type="dxa"/>
          </w:tcPr>
          <w:p w14:paraId="7704EAD3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78,26%</w:t>
            </w:r>
          </w:p>
        </w:tc>
        <w:tc>
          <w:tcPr>
            <w:tcW w:w="2943" w:type="dxa"/>
          </w:tcPr>
          <w:p w14:paraId="12B193D2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78,26%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687BN13,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687BN14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bulannya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22BC5" w14:paraId="7636D6A1" w14:textId="77777777" w:rsidTr="00B22BC5">
        <w:tc>
          <w:tcPr>
            <w:tcW w:w="534" w:type="dxa"/>
          </w:tcPr>
          <w:p w14:paraId="7D996EB7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2395E7E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{685BN11} - &gt; {</w:t>
            </w:r>
            <w:r w:rsidRPr="005E6B09">
              <w:rPr>
                <w:rFonts w:ascii="Times New Roman" w:hAnsi="Times New Roman" w:cs="Times New Roman"/>
                <w:sz w:val="24"/>
                <w:szCs w:val="24"/>
              </w:rPr>
              <w:t>687BN1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3}</w:t>
            </w:r>
          </w:p>
        </w:tc>
        <w:tc>
          <w:tcPr>
            <w:tcW w:w="2268" w:type="dxa"/>
          </w:tcPr>
          <w:p w14:paraId="6DEAAC90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76,19%</w:t>
            </w:r>
          </w:p>
        </w:tc>
        <w:tc>
          <w:tcPr>
            <w:tcW w:w="2943" w:type="dxa"/>
          </w:tcPr>
          <w:p w14:paraId="5EEAF145" w14:textId="77777777" w:rsidR="00B22BC5" w:rsidRDefault="00B22BC5" w:rsidP="002C097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76,19%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685BN11,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meminjam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867BN13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bulannya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14:paraId="30D4D447" w14:textId="77777777" w:rsidR="00B22BC5" w:rsidRDefault="00B22BC5" w:rsidP="002C09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E06FF2" w14:textId="5EACF963" w:rsidR="00470900" w:rsidRPr="002C0971" w:rsidRDefault="00470900" w:rsidP="002C0971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C097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2C0971">
        <w:rPr>
          <w:rFonts w:ascii="Times New Roman" w:eastAsiaTheme="minorEastAsia" w:hAnsi="Times New Roman" w:cs="Times New Roman"/>
          <w:b/>
          <w:bCs/>
          <w:sz w:val="24"/>
          <w:szCs w:val="24"/>
        </w:rPr>
        <w:t>Penentuan</w:t>
      </w:r>
      <w:proofErr w:type="spellEnd"/>
      <w:r w:rsidRPr="002C097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Association Rules</w:t>
      </w:r>
    </w:p>
    <w:p w14:paraId="1033940C" w14:textId="77777777" w:rsidR="00470900" w:rsidRDefault="00470900" w:rsidP="002C0971">
      <w:pPr>
        <w:spacing w:line="240" w:lineRule="auto"/>
        <w:ind w:left="20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diatas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pola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peminjaman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buku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paling </w:t>
      </w:r>
      <w:proofErr w:type="spellStart"/>
      <w:r w:rsidRPr="00470900"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 w:rsidRPr="004709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684BN10 dan </w:t>
      </w:r>
      <w:r w:rsidRPr="00E24CD7">
        <w:rPr>
          <w:rFonts w:ascii="Times New Roman" w:hAnsi="Times New Roman" w:cs="Times New Roman"/>
          <w:sz w:val="24"/>
          <w:szCs w:val="24"/>
        </w:rPr>
        <w:t>685BN11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89,47%.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68BN10 DAN 685BN11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diprediksikan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C35106" w14:textId="77777777" w:rsidR="00470900" w:rsidRPr="00470900" w:rsidRDefault="00470900" w:rsidP="002C0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00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510823A7" w14:textId="77777777" w:rsidR="00114D08" w:rsidRDefault="00114D08" w:rsidP="002C0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14D08">
        <w:rPr>
          <w:rFonts w:ascii="Times New Roman" w:hAnsi="Times New Roman" w:cs="Times New Roman"/>
          <w:sz w:val="24"/>
          <w:szCs w:val="24"/>
        </w:rPr>
        <w:t>priori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04C9AA7" w14:textId="77777777" w:rsidR="00114D08" w:rsidRDefault="00114D08" w:rsidP="002C0971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Medan</w:t>
      </w:r>
    </w:p>
    <w:p w14:paraId="55D5E277" w14:textId="77777777" w:rsidR="00114D08" w:rsidRDefault="00114D08" w:rsidP="002C0971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Medan</w:t>
      </w:r>
    </w:p>
    <w:p w14:paraId="095DDB5B" w14:textId="77777777" w:rsidR="00114D08" w:rsidRDefault="00114D08" w:rsidP="002C0971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Medan</w:t>
      </w:r>
    </w:p>
    <w:p w14:paraId="70B4E9A7" w14:textId="77777777" w:rsidR="00114D08" w:rsidRDefault="00114D08" w:rsidP="002C0971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perpustaaan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Universitas Pembangunan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Budi Medan agar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A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FA5EA3">
        <w:rPr>
          <w:rFonts w:ascii="Times New Roman" w:hAnsi="Times New Roman" w:cs="Times New Roman"/>
          <w:sz w:val="24"/>
          <w:szCs w:val="24"/>
        </w:rPr>
        <w:t>.</w:t>
      </w:r>
    </w:p>
    <w:p w14:paraId="6774A354" w14:textId="77777777" w:rsidR="00FA5EA3" w:rsidRDefault="00FA5EA3" w:rsidP="002C0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EA3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0AAAA81" w14:textId="77777777" w:rsidR="00FA5EA3" w:rsidRDefault="00FA5EA3" w:rsidP="002C0971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Wahyuni</w:t>
      </w:r>
      <w:proofErr w:type="spellEnd"/>
      <w:r w:rsidR="003817CA">
        <w:rPr>
          <w:rFonts w:ascii="Times New Roman" w:hAnsi="Times New Roman" w:cs="Times New Roman"/>
          <w:color w:val="000000"/>
          <w:sz w:val="24"/>
          <w:szCs w:val="24"/>
        </w:rPr>
        <w:t>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2018. </w:t>
      </w:r>
      <w:proofErr w:type="spellStart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>Implementasi</w:t>
      </w:r>
      <w:proofErr w:type="spellEnd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Data Mining </w:t>
      </w:r>
      <w:proofErr w:type="spellStart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>Memprediksi</w:t>
      </w:r>
      <w:proofErr w:type="spellEnd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Stok </w:t>
      </w:r>
      <w:proofErr w:type="spellStart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>Barang</w:t>
      </w:r>
      <w:proofErr w:type="spellEnd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>Mengunakan</w:t>
      </w:r>
      <w:proofErr w:type="spellEnd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>Algoritma</w:t>
      </w:r>
      <w:proofErr w:type="spellEnd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5EA3">
        <w:rPr>
          <w:rFonts w:ascii="Times New Roman" w:hAnsi="Times New Roman" w:cs="Times New Roman"/>
          <w:i/>
          <w:color w:val="000000"/>
          <w:sz w:val="24"/>
          <w:szCs w:val="24"/>
        </w:rPr>
        <w:t>Apriori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Medan: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Teknik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Vol. 5</w:t>
      </w:r>
      <w:r w:rsidR="003817CA">
        <w:rPr>
          <w:rFonts w:ascii="Times New Roman" w:hAnsi="Times New Roman" w:cs="Times New Roman"/>
          <w:color w:val="000000"/>
          <w:sz w:val="24"/>
          <w:szCs w:val="24"/>
        </w:rPr>
        <w:t>, 2089-5490</w:t>
      </w:r>
    </w:p>
    <w:p w14:paraId="2E5BDA4D" w14:textId="77777777" w:rsidR="003817CA" w:rsidRPr="003817CA" w:rsidRDefault="003817CA" w:rsidP="002C0971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17CA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3817CA">
        <w:rPr>
          <w:rFonts w:ascii="Times New Roman" w:hAnsi="Times New Roman" w:cs="Times New Roman"/>
          <w:sz w:val="24"/>
          <w:szCs w:val="24"/>
        </w:rPr>
        <w:t xml:space="preserve">, S. (2017). </w:t>
      </w:r>
      <w:proofErr w:type="spellStart"/>
      <w:r w:rsidRPr="003817CA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3817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7CA">
        <w:rPr>
          <w:rFonts w:ascii="Times New Roman" w:hAnsi="Times New Roman" w:cs="Times New Roman"/>
          <w:i/>
          <w:iCs/>
          <w:sz w:val="24"/>
          <w:szCs w:val="24"/>
        </w:rPr>
        <w:t>Rapidminer</w:t>
      </w:r>
      <w:proofErr w:type="spellEnd"/>
      <w:r w:rsidRPr="003817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7C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817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7CA">
        <w:rPr>
          <w:rFonts w:ascii="Times New Roman" w:hAnsi="Times New Roman" w:cs="Times New Roman"/>
          <w:i/>
          <w:iCs/>
          <w:sz w:val="24"/>
          <w:szCs w:val="24"/>
        </w:rPr>
        <w:t>Menganalisa</w:t>
      </w:r>
      <w:proofErr w:type="spellEnd"/>
      <w:r w:rsidRPr="003817CA"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3817CA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3817CA">
        <w:rPr>
          <w:rFonts w:ascii="Times New Roman" w:hAnsi="Times New Roman" w:cs="Times New Roman"/>
          <w:i/>
          <w:iCs/>
          <w:sz w:val="24"/>
          <w:szCs w:val="24"/>
        </w:rPr>
        <w:t xml:space="preserve"> Drop Out</w:t>
      </w:r>
      <w:r w:rsidRPr="003817CA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 w:rsidRPr="003817C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8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817CA">
        <w:rPr>
          <w:rFonts w:ascii="Times New Roman" w:hAnsi="Times New Roman" w:cs="Times New Roman"/>
          <w:sz w:val="24"/>
          <w:szCs w:val="24"/>
        </w:rPr>
        <w:t xml:space="preserve"> Abdi </w:t>
      </w:r>
      <w:proofErr w:type="spellStart"/>
      <w:r w:rsidRPr="003817C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817CA">
        <w:rPr>
          <w:rFonts w:ascii="Times New Roman" w:hAnsi="Times New Roman" w:cs="Times New Roman"/>
          <w:sz w:val="24"/>
          <w:szCs w:val="24"/>
        </w:rPr>
        <w:t>. Vol. 10, No.2:1899-1902.</w:t>
      </w:r>
    </w:p>
    <w:p w14:paraId="14D281BC" w14:textId="77777777" w:rsidR="00FA5EA3" w:rsidRDefault="00FA5EA3" w:rsidP="002C097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Hermawati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 FA, 2013, </w:t>
      </w:r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Mining</w:t>
      </w:r>
      <w:r w:rsidRPr="00C00F78">
        <w:rPr>
          <w:rFonts w:ascii="Times New Roman" w:hAnsi="Times New Roman" w:cs="Times New Roman"/>
          <w:color w:val="000000"/>
          <w:sz w:val="24"/>
          <w:szCs w:val="24"/>
        </w:rPr>
        <w:t>, Andi, Yogyakarta</w:t>
      </w:r>
    </w:p>
    <w:p w14:paraId="6AC7CC65" w14:textId="77777777" w:rsidR="00FA5EA3" w:rsidRDefault="00FA5EA3" w:rsidP="002C097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Hutahaean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Jeferson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. 2014.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Informasi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Deepublish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F91EA4" w14:textId="77777777" w:rsidR="00FA5EA3" w:rsidRDefault="00FA5EA3" w:rsidP="002C097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Irmansyah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Fariet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. 201 3. </w:t>
      </w:r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Algoritma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r w:rsidRPr="00C00F78">
        <w:rPr>
          <w:rFonts w:ascii="Times New Roman" w:hAnsi="Times New Roman" w:cs="Times New Roman"/>
          <w:color w:val="000000"/>
          <w:sz w:val="24"/>
          <w:szCs w:val="24"/>
        </w:rPr>
        <w:t>Andi Offset.</w:t>
      </w:r>
    </w:p>
    <w:p w14:paraId="291930A7" w14:textId="77777777" w:rsidR="00FA5EA3" w:rsidRDefault="00FA5EA3" w:rsidP="002C097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Jogiyanto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, Hartono M. 2005.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Desain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Informasi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Terstruktur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Praktek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00F78">
        <w:rPr>
          <w:rFonts w:ascii="Times New Roman" w:hAnsi="Times New Roman" w:cs="Times New Roman"/>
          <w:color w:val="000000"/>
          <w:sz w:val="24"/>
          <w:szCs w:val="24"/>
        </w:rPr>
        <w:t>Yogyakarta: Andi Offset.</w:t>
      </w:r>
    </w:p>
    <w:p w14:paraId="466C3D8D" w14:textId="649B06C0" w:rsidR="00FA5EA3" w:rsidRPr="00FA5EA3" w:rsidRDefault="00FA5EA3" w:rsidP="002C097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Kristanto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, Andri. 2008.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Perancangan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Informasi</w:t>
      </w:r>
      <w:proofErr w:type="spellEnd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C00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C00F78">
        <w:rPr>
          <w:rFonts w:ascii="Times New Roman" w:hAnsi="Times New Roman" w:cs="Times New Roman"/>
          <w:color w:val="000000"/>
          <w:sz w:val="24"/>
          <w:szCs w:val="24"/>
        </w:rPr>
        <w:t>Geva</w:t>
      </w:r>
      <w:proofErr w:type="spellEnd"/>
      <w:r w:rsidRPr="00C00F78">
        <w:rPr>
          <w:rFonts w:ascii="Times New Roman" w:hAnsi="Times New Roman" w:cs="Times New Roman"/>
          <w:color w:val="000000"/>
          <w:sz w:val="24"/>
          <w:szCs w:val="24"/>
        </w:rPr>
        <w:t xml:space="preserve"> Media.</w:t>
      </w:r>
    </w:p>
    <w:sectPr w:rsidR="00FA5EA3" w:rsidRPr="00FA5EA3" w:rsidSect="00AF7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14" w:right="1247" w:bottom="1247" w:left="1701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2AA1" w14:textId="77777777" w:rsidR="00981056" w:rsidRDefault="00981056" w:rsidP="00AF7B04">
      <w:pPr>
        <w:spacing w:after="0" w:line="240" w:lineRule="auto"/>
      </w:pPr>
      <w:r>
        <w:separator/>
      </w:r>
    </w:p>
  </w:endnote>
  <w:endnote w:type="continuationSeparator" w:id="0">
    <w:p w14:paraId="6A0945C6" w14:textId="77777777" w:rsidR="00981056" w:rsidRDefault="00981056" w:rsidP="00AF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542878"/>
      <w:docPartObj>
        <w:docPartGallery w:val="Page Numbers (Bottom of Page)"/>
        <w:docPartUnique/>
      </w:docPartObj>
    </w:sdtPr>
    <w:sdtContent>
      <w:p w14:paraId="0B0EF3A4" w14:textId="08247FC9" w:rsidR="00AF7B04" w:rsidRDefault="00AF7B04" w:rsidP="00FB31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15377392"/>
      <w:docPartObj>
        <w:docPartGallery w:val="Page Numbers (Bottom of Page)"/>
        <w:docPartUnique/>
      </w:docPartObj>
    </w:sdtPr>
    <w:sdtContent>
      <w:p w14:paraId="2EFBBB08" w14:textId="45ACAC79" w:rsidR="00AF7B04" w:rsidRDefault="00AF7B04" w:rsidP="00FB3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370D07" w14:textId="77777777" w:rsidR="00AF7B04" w:rsidRDefault="00AF7B04" w:rsidP="00AF7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9998305"/>
      <w:docPartObj>
        <w:docPartGallery w:val="Page Numbers (Bottom of Page)"/>
        <w:docPartUnique/>
      </w:docPartObj>
    </w:sdtPr>
    <w:sdtContent>
      <w:p w14:paraId="6F5BBF11" w14:textId="78DABA1A" w:rsidR="00AF7B04" w:rsidRDefault="00AF7B04" w:rsidP="00AF7B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45</w:t>
        </w:r>
        <w:r>
          <w:rPr>
            <w:rStyle w:val="PageNumber"/>
          </w:rPr>
          <w:fldChar w:fldCharType="end"/>
        </w:r>
      </w:p>
    </w:sdtContent>
  </w:sdt>
  <w:p w14:paraId="02B831D1" w14:textId="77777777" w:rsidR="00AF7B04" w:rsidRDefault="00AF7B04" w:rsidP="00AF7B0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80D5" w14:textId="77777777" w:rsidR="00AF7B04" w:rsidRDefault="00AF7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DF009" w14:textId="77777777" w:rsidR="00981056" w:rsidRDefault="00981056" w:rsidP="00AF7B04">
      <w:pPr>
        <w:spacing w:after="0" w:line="240" w:lineRule="auto"/>
      </w:pPr>
      <w:r>
        <w:separator/>
      </w:r>
    </w:p>
  </w:footnote>
  <w:footnote w:type="continuationSeparator" w:id="0">
    <w:p w14:paraId="3FBAE113" w14:textId="77777777" w:rsidR="00981056" w:rsidRDefault="00981056" w:rsidP="00AF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716" w14:textId="77777777" w:rsidR="00AF7B04" w:rsidRDefault="00AF7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5820" w14:textId="59FCE5E4" w:rsidR="00AF7B04" w:rsidRDefault="00AF7B04" w:rsidP="00AF7B04">
    <w:pPr>
      <w:pStyle w:val="NormalWeb"/>
    </w:pPr>
    <w:r>
      <w:rPr>
        <w:rFonts w:ascii="Times New Roman,Italic" w:hAnsi="Times New Roman,Italic"/>
        <w:sz w:val="22"/>
        <w:szCs w:val="22"/>
      </w:rPr>
      <w:t xml:space="preserve">                                                                                                          </w:t>
    </w:r>
    <w:proofErr w:type="spellStart"/>
    <w:r>
      <w:rPr>
        <w:rFonts w:ascii="Times New Roman,Italic" w:hAnsi="Times New Roman,Italic"/>
        <w:sz w:val="22"/>
        <w:szCs w:val="22"/>
      </w:rPr>
      <w:t>Jurnal</w:t>
    </w:r>
    <w:proofErr w:type="spellEnd"/>
    <w:r>
      <w:rPr>
        <w:rFonts w:ascii="Times New Roman,Italic" w:hAnsi="Times New Roman,Italic"/>
        <w:sz w:val="22"/>
        <w:szCs w:val="22"/>
      </w:rPr>
      <w:t xml:space="preserve"> </w:t>
    </w:r>
    <w:proofErr w:type="spellStart"/>
    <w:r>
      <w:rPr>
        <w:rFonts w:ascii="Times New Roman,Italic" w:hAnsi="Times New Roman,Italic"/>
        <w:sz w:val="22"/>
        <w:szCs w:val="22"/>
      </w:rPr>
      <w:t>Elektro</w:t>
    </w:r>
    <w:proofErr w:type="spellEnd"/>
    <w:r>
      <w:rPr>
        <w:rFonts w:ascii="Times New Roman,Italic" w:hAnsi="Times New Roman,Italic"/>
        <w:sz w:val="22"/>
        <w:szCs w:val="22"/>
      </w:rPr>
      <w:t xml:space="preserve"> dan </w:t>
    </w:r>
    <w:proofErr w:type="spellStart"/>
    <w:r>
      <w:rPr>
        <w:rFonts w:ascii="Times New Roman,Italic" w:hAnsi="Times New Roman,Italic"/>
        <w:sz w:val="22"/>
        <w:szCs w:val="22"/>
      </w:rPr>
      <w:t>Telkomunikasi</w:t>
    </w:r>
    <w:proofErr w:type="spellEnd"/>
    <w:r>
      <w:rPr>
        <w:rFonts w:ascii="Times New Roman,Italic" w:hAnsi="Times New Roman,Italic"/>
        <w:sz w:val="22"/>
        <w:szCs w:val="22"/>
      </w:rPr>
      <w:t xml:space="preserve"> </w:t>
    </w:r>
  </w:p>
  <w:p w14:paraId="06762318" w14:textId="77777777" w:rsidR="00AF7B04" w:rsidRDefault="00AF7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D5E1" w14:textId="77777777" w:rsidR="00AF7B04" w:rsidRDefault="00AF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F4587"/>
    <w:multiLevelType w:val="multilevel"/>
    <w:tmpl w:val="91107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D6343F"/>
    <w:multiLevelType w:val="hybridMultilevel"/>
    <w:tmpl w:val="0930D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6644"/>
    <w:multiLevelType w:val="hybridMultilevel"/>
    <w:tmpl w:val="100E421A"/>
    <w:lvl w:ilvl="0" w:tplc="29CAA82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053D86"/>
    <w:multiLevelType w:val="hybridMultilevel"/>
    <w:tmpl w:val="D3388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E9D"/>
    <w:multiLevelType w:val="hybridMultilevel"/>
    <w:tmpl w:val="8B92F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26F"/>
    <w:multiLevelType w:val="hybridMultilevel"/>
    <w:tmpl w:val="291A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3270D"/>
    <w:multiLevelType w:val="hybridMultilevel"/>
    <w:tmpl w:val="0AB4F3FA"/>
    <w:lvl w:ilvl="0" w:tplc="04090019">
      <w:start w:val="1"/>
      <w:numFmt w:val="lowerLetter"/>
      <w:lvlText w:val="%1."/>
      <w:lvlJc w:val="left"/>
      <w:pPr>
        <w:ind w:left="6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 w15:restartNumberingAfterBreak="0">
    <w:nsid w:val="656A6A5E"/>
    <w:multiLevelType w:val="hybridMultilevel"/>
    <w:tmpl w:val="EF02D7EE"/>
    <w:lvl w:ilvl="0" w:tplc="BA14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2092"/>
    <w:multiLevelType w:val="multilevel"/>
    <w:tmpl w:val="8F6A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B95E8C"/>
    <w:multiLevelType w:val="multilevel"/>
    <w:tmpl w:val="E52079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A120AE"/>
    <w:multiLevelType w:val="hybridMultilevel"/>
    <w:tmpl w:val="9D62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F67"/>
    <w:multiLevelType w:val="hybridMultilevel"/>
    <w:tmpl w:val="54301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4B"/>
    <w:rsid w:val="00114D08"/>
    <w:rsid w:val="00190C57"/>
    <w:rsid w:val="00193977"/>
    <w:rsid w:val="001978D1"/>
    <w:rsid w:val="002C0971"/>
    <w:rsid w:val="00314AE9"/>
    <w:rsid w:val="003817CA"/>
    <w:rsid w:val="00470900"/>
    <w:rsid w:val="0057770A"/>
    <w:rsid w:val="005A3FD1"/>
    <w:rsid w:val="005B126F"/>
    <w:rsid w:val="009705A6"/>
    <w:rsid w:val="00981056"/>
    <w:rsid w:val="00A65FFB"/>
    <w:rsid w:val="00AF7B04"/>
    <w:rsid w:val="00B22BC5"/>
    <w:rsid w:val="00CF49D2"/>
    <w:rsid w:val="00D8734B"/>
    <w:rsid w:val="00D96744"/>
    <w:rsid w:val="00E9561F"/>
    <w:rsid w:val="00F57A8D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9B5A"/>
  <w15:docId w15:val="{68DF5221-B184-1446-BBD6-8B22A73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04"/>
  </w:style>
  <w:style w:type="paragraph" w:styleId="Footer">
    <w:name w:val="footer"/>
    <w:basedOn w:val="Normal"/>
    <w:link w:val="FooterChar"/>
    <w:uiPriority w:val="99"/>
    <w:unhideWhenUsed/>
    <w:rsid w:val="00AF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04"/>
  </w:style>
  <w:style w:type="paragraph" w:styleId="NormalWeb">
    <w:name w:val="Normal (Web)"/>
    <w:basedOn w:val="Normal"/>
    <w:uiPriority w:val="99"/>
    <w:semiHidden/>
    <w:unhideWhenUsed/>
    <w:rsid w:val="00AF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F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0AD51-4552-0648-9D94-4CD18715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Office User</cp:lastModifiedBy>
  <cp:revision>2</cp:revision>
  <dcterms:created xsi:type="dcterms:W3CDTF">2022-03-07T05:01:00Z</dcterms:created>
  <dcterms:modified xsi:type="dcterms:W3CDTF">2022-03-07T05:01:00Z</dcterms:modified>
</cp:coreProperties>
</file>